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F5" w:rsidRPr="001900D7" w:rsidRDefault="00D459F5" w:rsidP="00D459F5">
      <w:pPr>
        <w:pStyle w:val="Heading7A"/>
        <w:jc w:val="both"/>
        <w:rPr>
          <w:rFonts w:cs="Times New Roman"/>
          <w:lang w:val="es-ES"/>
        </w:rPr>
      </w:pPr>
      <w:r w:rsidRPr="001900D7">
        <w:rPr>
          <w:rFonts w:cs="Times New Roman"/>
          <w:lang w:val="es-ES"/>
        </w:rPr>
        <w:t>Bosquejo del estudio de Teología Sistemática - Parte 1</w:t>
      </w:r>
    </w:p>
    <w:p w:rsidR="00D459F5" w:rsidRPr="001900D7" w:rsidRDefault="00D459F5" w:rsidP="00D459F5">
      <w:pPr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D459F5" w:rsidRPr="001900D7" w:rsidRDefault="00D459F5" w:rsidP="00D459F5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1 – Introducción y doctrina de la Palabra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2 – Doctrina de la Palabra - Parte 2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3 – La existencia y los atributos de Dios - Parte 1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4 – La existencia y los atributos de Dios - Parte 2</w:t>
      </w:r>
    </w:p>
    <w:p w:rsidR="00D459F5" w:rsidRPr="001900D7" w:rsidRDefault="006346B8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5 – D</w:t>
      </w:r>
      <w:r w:rsidR="00D459F5" w:rsidRPr="001900D7">
        <w:rPr>
          <w:rFonts w:ascii="Times New Roman" w:hAnsi="Times New Roman"/>
          <w:sz w:val="24"/>
          <w:szCs w:val="24"/>
          <w:lang w:val="es-ES"/>
        </w:rPr>
        <w:t>octrina de la creación - Parte 1</w:t>
      </w:r>
    </w:p>
    <w:p w:rsidR="00D459F5" w:rsidRPr="001900D7" w:rsidRDefault="006346B8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6 – D</w:t>
      </w:r>
      <w:r w:rsidR="00D459F5" w:rsidRPr="001900D7">
        <w:rPr>
          <w:rFonts w:ascii="Times New Roman" w:hAnsi="Times New Roman"/>
          <w:sz w:val="24"/>
          <w:szCs w:val="24"/>
          <w:lang w:val="es-ES"/>
        </w:rPr>
        <w:t>octrina de la creación - Parte 2</w:t>
      </w:r>
    </w:p>
    <w:p w:rsidR="00D459F5" w:rsidRPr="001900D7" w:rsidRDefault="006346B8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7 – D</w:t>
      </w:r>
      <w:r w:rsidR="00D459F5" w:rsidRPr="001900D7">
        <w:rPr>
          <w:rFonts w:ascii="Times New Roman" w:hAnsi="Times New Roman"/>
          <w:sz w:val="24"/>
          <w:szCs w:val="24"/>
          <w:lang w:val="es-ES"/>
        </w:rPr>
        <w:t>octrina de la providencia - Parte 1</w:t>
      </w:r>
    </w:p>
    <w:p w:rsidR="00D459F5" w:rsidRPr="00113DBC" w:rsidRDefault="006346B8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13DBC">
        <w:rPr>
          <w:rFonts w:ascii="Times New Roman" w:hAnsi="Times New Roman"/>
          <w:sz w:val="24"/>
          <w:szCs w:val="24"/>
          <w:lang w:val="es-ES"/>
        </w:rPr>
        <w:t>Semana 8 – D</w:t>
      </w:r>
      <w:r w:rsidR="00D459F5" w:rsidRPr="00113DBC">
        <w:rPr>
          <w:rFonts w:ascii="Times New Roman" w:hAnsi="Times New Roman"/>
          <w:sz w:val="24"/>
          <w:szCs w:val="24"/>
          <w:lang w:val="es-ES"/>
        </w:rPr>
        <w:t>octrina de la providencia - Parte 2</w:t>
      </w:r>
    </w:p>
    <w:p w:rsidR="00D459F5" w:rsidRPr="00113DBC" w:rsidRDefault="00D459F5" w:rsidP="00D459F5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113DBC">
        <w:rPr>
          <w:rFonts w:ascii="Times New Roman" w:hAnsi="Times New Roman"/>
          <w:b/>
          <w:sz w:val="24"/>
          <w:szCs w:val="24"/>
          <w:lang w:val="es-ES"/>
        </w:rPr>
        <w:t>Semana 9 – Antropología bíblica: El problema del pecado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10 – Cristología bíblica - Parte 1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11 – Cristología bíblica - Parte 2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12 – La obra de Cristo - Parte 1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>Semana 13 – La obra de Cristo - Parte 2</w:t>
      </w: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D459F5" w:rsidRPr="001900D7" w:rsidRDefault="00D459F5" w:rsidP="00D459F5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4B2F79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13DBC" w:rsidRDefault="00113DBC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13DBC" w:rsidRDefault="00113DBC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13DBC" w:rsidRDefault="00113DBC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13DBC" w:rsidRDefault="00113DBC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13DBC" w:rsidRDefault="00113DBC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13DBC" w:rsidRDefault="00113DBC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13DBC" w:rsidRDefault="00113DBC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13DBC" w:rsidRDefault="00113DBC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113DBC" w:rsidRPr="001900D7" w:rsidRDefault="00113DBC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D459F5" w:rsidRPr="001900D7" w:rsidRDefault="00D459F5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D459F5" w:rsidRPr="001900D7" w:rsidRDefault="00D459F5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D459F5" w:rsidRPr="001900D7" w:rsidRDefault="00D459F5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D459F5" w:rsidRPr="001900D7" w:rsidRDefault="00D459F5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1900D7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1900D7">
        <w:rPr>
          <w:rFonts w:ascii="Times New Roman" w:hAnsi="Times New Roman"/>
          <w:b/>
          <w:bCs/>
          <w:sz w:val="24"/>
          <w:szCs w:val="24"/>
          <w:lang w:val="es-ES"/>
        </w:rPr>
        <w:t xml:space="preserve">¿Preguntas o comentarios?  </w:t>
      </w:r>
    </w:p>
    <w:p w:rsidR="004B2F79" w:rsidRPr="001900D7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  <w:r w:rsidRPr="001900D7">
        <w:rPr>
          <w:rFonts w:ascii="Times New Roman" w:hAnsi="Times New Roman"/>
          <w:sz w:val="24"/>
          <w:szCs w:val="24"/>
          <w:lang w:val="es-ES"/>
        </w:rPr>
        <w:t xml:space="preserve">E-mail del profesor: </w:t>
      </w:r>
      <w:r w:rsidRPr="001900D7">
        <w:rPr>
          <w:rFonts w:ascii="Times New Roman" w:hAnsi="Times New Roman"/>
          <w:bCs/>
          <w:sz w:val="24"/>
          <w:szCs w:val="24"/>
          <w:lang w:val="es-ES"/>
        </w:rPr>
        <w:t>______________________________________</w:t>
      </w:r>
    </w:p>
    <w:p w:rsidR="004B2F79" w:rsidRPr="00D459F5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D459F5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D459F5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459F5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4B2F79" w:rsidRPr="00D459F5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459F5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C651E4" w:rsidRPr="00D459F5" w:rsidRDefault="00C651E4" w:rsidP="00C651E4">
      <w:pPr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D459F5">
        <w:rPr>
          <w:rFonts w:ascii="Times New Roman" w:hAnsi="Times New Roman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3648694</wp:posOffset>
            </wp:positionH>
            <wp:positionV relativeFrom="paragraph">
              <wp:posOffset>-148442</wp:posOffset>
            </wp:positionV>
            <wp:extent cx="759605" cy="736271"/>
            <wp:effectExtent l="19050" t="0" r="239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66" cy="73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D459F5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Básico—Teología Sistemática</w:t>
      </w:r>
    </w:p>
    <w:p w:rsidR="004B2F79" w:rsidRDefault="00113DBC" w:rsidP="004B2F79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4"/>
          <w:shd w:val="clear" w:color="auto" w:fill="FFFFFF"/>
          <w:lang w:val="es-ES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  <w:lang w:val="es-ES"/>
        </w:rPr>
        <w:t>Clase 9</w:t>
      </w:r>
      <w:r w:rsidR="001900D7">
        <w:rPr>
          <w:rFonts w:ascii="Times New Roman" w:hAnsi="Times New Roman"/>
          <w:b/>
          <w:sz w:val="28"/>
          <w:szCs w:val="24"/>
          <w:shd w:val="clear" w:color="auto" w:fill="FFFFFF"/>
          <w:lang w:val="es-ES"/>
        </w:rPr>
        <w:t xml:space="preserve">: </w:t>
      </w:r>
      <w:r>
        <w:rPr>
          <w:rFonts w:ascii="Times New Roman" w:hAnsi="Times New Roman"/>
          <w:b/>
          <w:sz w:val="28"/>
          <w:szCs w:val="24"/>
          <w:shd w:val="clear" w:color="auto" w:fill="FFFFFF"/>
          <w:lang w:val="es-ES"/>
        </w:rPr>
        <w:t>Doctrina del pecado</w:t>
      </w:r>
    </w:p>
    <w:p w:rsidR="005B232B" w:rsidRPr="005B232B" w:rsidRDefault="005B232B" w:rsidP="004B2F79">
      <w:pPr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D459F5" w:rsidRDefault="004B2F79" w:rsidP="004B2F7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113DBC" w:rsidRDefault="00113DBC" w:rsidP="00113DBC">
      <w:pPr>
        <w:pStyle w:val="Ttulo3"/>
        <w:jc w:val="center"/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u w:val="single"/>
          <w:shd w:val="clear" w:color="auto" w:fill="FFFFFF"/>
          <w:lang w:val="es-ES"/>
        </w:rPr>
      </w:pPr>
      <w:bookmarkStart w:id="0" w:name="_GoBack"/>
      <w:bookmarkEnd w:id="0"/>
    </w:p>
    <w:p w:rsidR="00113DBC" w:rsidRPr="00113DBC" w:rsidRDefault="00113DBC" w:rsidP="00113DBC">
      <w:pPr>
        <w:pStyle w:val="Ttulo3"/>
        <w:jc w:val="center"/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u w:val="single"/>
          <w:shd w:val="clear" w:color="auto" w:fill="FFFFFF"/>
          <w:lang w:val="es-ES"/>
        </w:rPr>
      </w:pPr>
      <w:r w:rsidRPr="00113DBC">
        <w:rPr>
          <w:rFonts w:ascii="Times New Roman" w:eastAsia="Arial Unicode MS" w:hAnsi="Times New Roman" w:cs="Times New Roman"/>
          <w:bCs w:val="0"/>
          <w:color w:val="000000"/>
          <w:sz w:val="24"/>
          <w:szCs w:val="24"/>
          <w:u w:val="single"/>
          <w:shd w:val="clear" w:color="auto" w:fill="FFFFFF"/>
          <w:lang w:val="es-ES"/>
        </w:rPr>
        <w:t>Doctrina del pecado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lang w:val="es-ES"/>
        </w:rPr>
      </w:pPr>
    </w:p>
    <w:p w:rsidR="00113DBC" w:rsidRPr="00113DBC" w:rsidRDefault="00113DBC" w:rsidP="00113DBC">
      <w:pPr>
        <w:pStyle w:val="Textoindependiente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i w:val="0"/>
          <w:iCs w:val="0"/>
          <w:smallCaps/>
          <w:lang w:val="es-ES"/>
        </w:rPr>
      </w:pPr>
      <w:r w:rsidRPr="00113DBC">
        <w:rPr>
          <w:rFonts w:cs="Times New Roman"/>
          <w:i w:val="0"/>
          <w:smallCaps/>
          <w:lang w:val="es-ES"/>
        </w:rPr>
        <w:t>Introducción: La realidad del pecado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smallCaps/>
          <w:lang w:val="es-ES"/>
        </w:rPr>
      </w:pPr>
    </w:p>
    <w:p w:rsidR="00113DBC" w:rsidRPr="00113DBC" w:rsidRDefault="00113DBC" w:rsidP="00113DBC">
      <w:pPr>
        <w:pStyle w:val="Textoindependiente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rPr>
          <w:rFonts w:cs="Times New Roman"/>
          <w:i w:val="0"/>
          <w:lang w:val="es-ES"/>
        </w:rPr>
      </w:pPr>
      <w:r w:rsidRPr="00113DBC">
        <w:rPr>
          <w:rFonts w:cs="Times New Roman"/>
          <w:i w:val="0"/>
          <w:lang w:val="es-ES"/>
        </w:rPr>
        <w:t xml:space="preserve">El mundo: </w:t>
      </w:r>
      <w:r w:rsidRPr="00113DBC">
        <w:rPr>
          <w:rFonts w:cs="Times New Roman"/>
          <w:lang w:val="es-ES"/>
        </w:rPr>
        <w:t>nuestros mayores problemas son estructurales</w:t>
      </w:r>
    </w:p>
    <w:p w:rsidR="00113DBC" w:rsidRPr="00113DBC" w:rsidRDefault="00113DBC" w:rsidP="00113DBC">
      <w:pPr>
        <w:pStyle w:val="Textoindependiente"/>
        <w:ind w:left="360"/>
        <w:jc w:val="both"/>
        <w:rPr>
          <w:rFonts w:cs="Times New Roman"/>
          <w:i w:val="0"/>
          <w:lang w:val="es-ES"/>
        </w:rPr>
      </w:pPr>
    </w:p>
    <w:p w:rsidR="00113DBC" w:rsidRPr="00113DBC" w:rsidRDefault="00113DBC" w:rsidP="00113DBC">
      <w:pPr>
        <w:pStyle w:val="Textoindependiente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rPr>
          <w:rFonts w:cs="Times New Roman"/>
          <w:lang w:val="es-ES"/>
        </w:rPr>
      </w:pPr>
      <w:r w:rsidRPr="00113DBC">
        <w:rPr>
          <w:rFonts w:cs="Times New Roman"/>
          <w:i w:val="0"/>
          <w:lang w:val="es-ES"/>
        </w:rPr>
        <w:t xml:space="preserve">El cristianismo: </w:t>
      </w:r>
      <w:r w:rsidRPr="00113DBC">
        <w:rPr>
          <w:rFonts w:cs="Times New Roman"/>
          <w:lang w:val="es-ES"/>
        </w:rPr>
        <w:t>nuestro mayor problema es moral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smallCaps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smallCaps/>
          <w:lang w:val="es-ES"/>
        </w:rPr>
      </w:pPr>
    </w:p>
    <w:p w:rsidR="00113DBC" w:rsidRPr="00113DBC" w:rsidRDefault="00113DBC" w:rsidP="00113DBC">
      <w:pPr>
        <w:pStyle w:val="Textoindependiente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i w:val="0"/>
          <w:iCs w:val="0"/>
          <w:smallCaps/>
          <w:lang w:val="es-ES"/>
        </w:rPr>
      </w:pPr>
      <w:r w:rsidRPr="00113DBC">
        <w:rPr>
          <w:rFonts w:cs="Times New Roman"/>
          <w:i w:val="0"/>
          <w:smallCaps/>
          <w:lang w:val="es-ES"/>
        </w:rPr>
        <w:t>El problema del pecado: EL estándar perfecto de Dios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smallCaps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smallCaps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smallCaps/>
          <w:lang w:val="es-ES"/>
        </w:rPr>
      </w:pPr>
    </w:p>
    <w:p w:rsidR="00113DBC" w:rsidRPr="00113DBC" w:rsidRDefault="00113DBC" w:rsidP="00113DBC">
      <w:pPr>
        <w:pStyle w:val="Textoindependiente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i w:val="0"/>
          <w:iCs w:val="0"/>
          <w:smallCaps/>
          <w:lang w:val="es-ES"/>
        </w:rPr>
      </w:pPr>
      <w:r w:rsidRPr="00113DBC">
        <w:rPr>
          <w:rFonts w:cs="Times New Roman"/>
          <w:i w:val="0"/>
          <w:smallCaps/>
          <w:lang w:val="es-ES"/>
        </w:rPr>
        <w:t>El pecado en la historia bíblica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smallCaps/>
          <w:lang w:val="es-ES"/>
        </w:rPr>
      </w:pPr>
    </w:p>
    <w:p w:rsidR="00113DBC" w:rsidRPr="00113DBC" w:rsidRDefault="00113DBC" w:rsidP="00113DBC">
      <w:pPr>
        <w:pStyle w:val="Textoindependiente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rPr>
          <w:rFonts w:cs="Times New Roman"/>
          <w:i w:val="0"/>
          <w:lang w:val="es-ES"/>
        </w:rPr>
      </w:pPr>
      <w:r w:rsidRPr="00113DBC">
        <w:rPr>
          <w:rFonts w:cs="Times New Roman"/>
          <w:i w:val="0"/>
          <w:lang w:val="es-ES"/>
        </w:rPr>
        <w:t>Génesis 3:crucial para comprender toda la Biblia</w:t>
      </w:r>
    </w:p>
    <w:p w:rsidR="00113DBC" w:rsidRPr="00113DBC" w:rsidRDefault="00113DBC" w:rsidP="00113DBC">
      <w:pPr>
        <w:pStyle w:val="Textoindependiente"/>
        <w:ind w:left="360"/>
        <w:jc w:val="both"/>
        <w:rPr>
          <w:rFonts w:cs="Times New Roman"/>
          <w:i w:val="0"/>
          <w:lang w:val="es-ES"/>
        </w:rPr>
      </w:pPr>
    </w:p>
    <w:p w:rsidR="00113DBC" w:rsidRPr="00113DBC" w:rsidRDefault="00113DBC" w:rsidP="00113DBC">
      <w:pPr>
        <w:pStyle w:val="Textoindependiente"/>
        <w:ind w:left="360"/>
        <w:jc w:val="both"/>
        <w:rPr>
          <w:rFonts w:cs="Times New Roman"/>
          <w:i w:val="0"/>
          <w:lang w:val="es-ES"/>
        </w:rPr>
      </w:pPr>
    </w:p>
    <w:p w:rsidR="00113DBC" w:rsidRPr="00113DBC" w:rsidRDefault="00113DBC" w:rsidP="00113DBC">
      <w:pPr>
        <w:pStyle w:val="Textoindependiente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rPr>
          <w:rFonts w:cs="Times New Roman"/>
          <w:i w:val="0"/>
        </w:rPr>
      </w:pPr>
      <w:r w:rsidRPr="00113DBC">
        <w:rPr>
          <w:rFonts w:cs="Times New Roman"/>
          <w:i w:val="0"/>
        </w:rPr>
        <w:t>El significado del pecado: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</w:rPr>
      </w:pPr>
    </w:p>
    <w:p w:rsidR="00113DBC" w:rsidRPr="00113DBC" w:rsidRDefault="00113DBC" w:rsidP="00113DBC">
      <w:pPr>
        <w:pStyle w:val="Textoindependiente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i w:val="0"/>
        </w:rPr>
      </w:pPr>
      <w:r w:rsidRPr="00113DBC">
        <w:rPr>
          <w:rFonts w:cs="Times New Roman"/>
          <w:i w:val="0"/>
        </w:rPr>
        <w:t>No alcanzar el objetivo</w:t>
      </w:r>
    </w:p>
    <w:p w:rsidR="00113DBC" w:rsidRPr="00113DBC" w:rsidRDefault="00113DBC" w:rsidP="00113DBC">
      <w:pPr>
        <w:pStyle w:val="Textoindependiente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i w:val="0"/>
        </w:rPr>
      </w:pPr>
      <w:r w:rsidRPr="00113DBC">
        <w:rPr>
          <w:rFonts w:cs="Times New Roman"/>
          <w:i w:val="0"/>
        </w:rPr>
        <w:t>Maldad, perversión, iniquidad</w:t>
      </w:r>
    </w:p>
    <w:p w:rsidR="00113DBC" w:rsidRPr="00113DBC" w:rsidRDefault="00113DBC" w:rsidP="00113DBC">
      <w:pPr>
        <w:pStyle w:val="Textoindependiente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i w:val="0"/>
        </w:rPr>
      </w:pPr>
      <w:r w:rsidRPr="00113DBC">
        <w:rPr>
          <w:rFonts w:cs="Times New Roman"/>
          <w:i w:val="0"/>
        </w:rPr>
        <w:t>Transgresión, rebelión, crimen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</w:rPr>
      </w:pPr>
    </w:p>
    <w:p w:rsidR="00113DBC" w:rsidRPr="00113DBC" w:rsidRDefault="00113DBC" w:rsidP="00113DBC">
      <w:pPr>
        <w:pStyle w:val="Textoindependiente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rPr>
          <w:rFonts w:cs="Times New Roman"/>
          <w:i w:val="0"/>
          <w:lang w:val="es-ES"/>
        </w:rPr>
      </w:pPr>
      <w:r w:rsidRPr="00113DBC">
        <w:rPr>
          <w:rFonts w:cs="Times New Roman"/>
          <w:i w:val="0"/>
          <w:lang w:val="es-ES"/>
        </w:rPr>
        <w:t xml:space="preserve">Isaías 59:2: </w:t>
      </w:r>
      <w:r w:rsidRPr="00113DBC">
        <w:rPr>
          <w:rFonts w:cs="Times New Roman"/>
          <w:lang w:val="es-ES"/>
        </w:rPr>
        <w:t>«Pero vuestras iniquidades han hecho división entre vosotros y vuestro Dios, y vuestros pecados han hecho ocultar de vosotros su rostro para no oír».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lang w:val="es-ES"/>
        </w:rPr>
      </w:pPr>
    </w:p>
    <w:p w:rsidR="00113DBC" w:rsidRPr="00113DBC" w:rsidRDefault="00113DBC" w:rsidP="00113DBC">
      <w:pPr>
        <w:pStyle w:val="Textoindependiente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rPr>
          <w:rFonts w:cs="Times New Roman"/>
          <w:i w:val="0"/>
          <w:lang w:val="es-ES"/>
        </w:rPr>
      </w:pPr>
      <w:r w:rsidRPr="00113DBC">
        <w:rPr>
          <w:rFonts w:cs="Times New Roman"/>
          <w:i w:val="0"/>
          <w:lang w:val="es-ES"/>
        </w:rPr>
        <w:t>La solución al pecado: Jesucristo (Juan 1:29, Mateo 1:21)</w:t>
      </w:r>
    </w:p>
    <w:p w:rsidR="00113DBC" w:rsidRPr="00113DBC" w:rsidRDefault="00113DBC" w:rsidP="00113DBC">
      <w:pPr>
        <w:pStyle w:val="Textoindependiente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600"/>
        <w:jc w:val="both"/>
        <w:rPr>
          <w:rFonts w:cs="Times New Roman"/>
          <w:i w:val="0"/>
          <w:iCs w:val="0"/>
          <w:smallCaps/>
          <w:lang w:val="es-ES"/>
        </w:rPr>
      </w:pPr>
      <w:r w:rsidRPr="00113DBC">
        <w:rPr>
          <w:rFonts w:cs="Times New Roman"/>
          <w:i w:val="0"/>
          <w:smallCaps/>
          <w:lang w:val="es-ES"/>
        </w:rPr>
        <w:lastRenderedPageBreak/>
        <w:t>La Caída: La esencia del pecado (Génesis 3)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  <w:r w:rsidRPr="00113DBC">
        <w:rPr>
          <w:rFonts w:cs="Times New Roman"/>
          <w:i w:val="0"/>
          <w:lang w:val="es-ES"/>
        </w:rPr>
        <w:tab/>
        <w:t>El pecado de Adán y Eva…</w:t>
      </w:r>
    </w:p>
    <w:p w:rsidR="00113DBC" w:rsidRPr="00113DBC" w:rsidRDefault="00113DBC" w:rsidP="00113DBC">
      <w:pPr>
        <w:pStyle w:val="Textoindependiente"/>
        <w:numPr>
          <w:ilvl w:val="6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00"/>
        </w:tabs>
        <w:ind w:left="900"/>
        <w:jc w:val="both"/>
        <w:rPr>
          <w:rFonts w:cs="Times New Roman"/>
          <w:i w:val="0"/>
          <w:iCs w:val="0"/>
          <w:lang w:val="es-ES"/>
        </w:rPr>
      </w:pPr>
      <w:r w:rsidRPr="00113DBC">
        <w:rPr>
          <w:rFonts w:cs="Times New Roman"/>
          <w:i w:val="0"/>
          <w:lang w:val="es-ES"/>
        </w:rPr>
        <w:t xml:space="preserve">Buscó redefinir la base del </w:t>
      </w:r>
      <w:r w:rsidRPr="00113DBC">
        <w:rPr>
          <w:rFonts w:cs="Times New Roman"/>
          <w:b/>
          <w:i w:val="0"/>
          <w:lang w:val="es-ES"/>
        </w:rPr>
        <w:t>conocimiento</w:t>
      </w:r>
      <w:r w:rsidRPr="00113DBC">
        <w:rPr>
          <w:rFonts w:cs="Times New Roman"/>
          <w:i w:val="0"/>
          <w:lang w:val="es-ES"/>
        </w:rPr>
        <w:t>: dio una respuesta diferente a la pregunta: «¿Qué es la verdad?».</w:t>
      </w:r>
    </w:p>
    <w:p w:rsidR="00113DBC" w:rsidRPr="00113DBC" w:rsidRDefault="00113DBC" w:rsidP="00113DBC">
      <w:pPr>
        <w:pStyle w:val="Textoindependiente"/>
        <w:ind w:left="2580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ind w:left="2580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numPr>
          <w:ilvl w:val="6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00"/>
        </w:tabs>
        <w:ind w:left="900"/>
        <w:jc w:val="both"/>
        <w:rPr>
          <w:rFonts w:cs="Times New Roman"/>
          <w:i w:val="0"/>
          <w:iCs w:val="0"/>
          <w:lang w:val="es-ES"/>
        </w:rPr>
      </w:pPr>
      <w:r w:rsidRPr="00113DBC">
        <w:rPr>
          <w:rFonts w:cs="Times New Roman"/>
          <w:i w:val="0"/>
          <w:lang w:val="es-ES"/>
        </w:rPr>
        <w:t xml:space="preserve">Buscó redefinir la base de los </w:t>
      </w:r>
      <w:r w:rsidRPr="00113DBC">
        <w:rPr>
          <w:rFonts w:cs="Times New Roman"/>
          <w:b/>
          <w:i w:val="0"/>
          <w:lang w:val="es-ES"/>
        </w:rPr>
        <w:t>estándares morales</w:t>
      </w:r>
      <w:r w:rsidRPr="00113DBC">
        <w:rPr>
          <w:rFonts w:cs="Times New Roman"/>
          <w:i w:val="0"/>
          <w:lang w:val="es-ES"/>
        </w:rPr>
        <w:t>: dio una respuesta diferente a la pregunta: «¿Qué es lo correcto?».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numPr>
          <w:ilvl w:val="6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00"/>
        </w:tabs>
        <w:ind w:left="900"/>
        <w:jc w:val="both"/>
        <w:rPr>
          <w:rFonts w:cs="Times New Roman"/>
          <w:i w:val="0"/>
          <w:iCs w:val="0"/>
          <w:lang w:val="es-ES"/>
        </w:rPr>
      </w:pPr>
      <w:r w:rsidRPr="00113DBC">
        <w:rPr>
          <w:rFonts w:cs="Times New Roman"/>
          <w:i w:val="0"/>
          <w:lang w:val="es-ES"/>
        </w:rPr>
        <w:t xml:space="preserve">Buscó redefinir la base de la </w:t>
      </w:r>
      <w:r w:rsidRPr="00113DBC">
        <w:rPr>
          <w:rFonts w:cs="Times New Roman"/>
          <w:b/>
          <w:i w:val="0"/>
          <w:lang w:val="es-ES"/>
        </w:rPr>
        <w:t>identidad</w:t>
      </w:r>
      <w:r w:rsidRPr="00113DBC">
        <w:rPr>
          <w:rFonts w:cs="Times New Roman"/>
          <w:i w:val="0"/>
          <w:lang w:val="es-ES"/>
        </w:rPr>
        <w:t>: dio una respuesta diferente a la pregunta: «¿Quién soy yo?».</w:t>
      </w:r>
    </w:p>
    <w:p w:rsidR="00113DBC" w:rsidRPr="00113DBC" w:rsidRDefault="00113DBC" w:rsidP="00113DBC">
      <w:pPr>
        <w:pStyle w:val="Textoindependiente"/>
        <w:ind w:left="4200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smallCaps/>
          <w:lang w:val="es-ES"/>
        </w:rPr>
      </w:pPr>
    </w:p>
    <w:p w:rsidR="00113DBC" w:rsidRPr="00113DBC" w:rsidRDefault="00113DBC" w:rsidP="00113DBC">
      <w:pPr>
        <w:pStyle w:val="Textoindependiente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600"/>
        <w:jc w:val="both"/>
        <w:rPr>
          <w:rFonts w:cs="Times New Roman"/>
          <w:i w:val="0"/>
          <w:iCs w:val="0"/>
          <w:smallCaps/>
          <w:lang w:val="es-ES"/>
        </w:rPr>
      </w:pPr>
      <w:r w:rsidRPr="00113DBC">
        <w:rPr>
          <w:rFonts w:cs="Times New Roman"/>
          <w:i w:val="0"/>
          <w:smallCaps/>
          <w:lang w:val="es-ES"/>
        </w:rPr>
        <w:t xml:space="preserve">El origen del pecado </w:t>
      </w:r>
    </w:p>
    <w:p w:rsidR="00113DBC" w:rsidRPr="00113DBC" w:rsidRDefault="00113DBC" w:rsidP="00113DBC">
      <w:pPr>
        <w:pStyle w:val="Textoindependiente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rPr>
          <w:rFonts w:cs="Times New Roman"/>
          <w:i w:val="0"/>
          <w:iCs w:val="0"/>
          <w:smallCaps/>
          <w:lang w:val="es-ES"/>
        </w:rPr>
      </w:pPr>
      <w:r w:rsidRPr="00113DBC">
        <w:rPr>
          <w:rFonts w:cs="Times New Roman"/>
          <w:i w:val="0"/>
          <w:lang w:val="es-ES"/>
        </w:rPr>
        <w:t>El pecado no se origina en Dios (1 Juan 1:5, Hab. 1:13, Stg. 1:13, Dt. 32:4)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smallCaps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smallCaps/>
          <w:lang w:val="es-ES"/>
        </w:rPr>
      </w:pPr>
    </w:p>
    <w:p w:rsidR="00113DBC" w:rsidRPr="00113DBC" w:rsidRDefault="00113DBC" w:rsidP="00113DBC">
      <w:pPr>
        <w:pStyle w:val="Textoindependiente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rPr>
          <w:rFonts w:cs="Times New Roman"/>
          <w:i w:val="0"/>
          <w:iCs w:val="0"/>
          <w:smallCaps/>
          <w:lang w:val="es-ES"/>
        </w:rPr>
      </w:pPr>
      <w:r w:rsidRPr="00113DBC">
        <w:rPr>
          <w:rFonts w:cs="Times New Roman"/>
          <w:i w:val="0"/>
          <w:lang w:val="es-ES"/>
        </w:rPr>
        <w:t>La caída de algunos ángeles (Judas 6, 2 P. 2:4)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smallCaps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smallCaps/>
          <w:lang w:val="es-ES"/>
        </w:rPr>
      </w:pPr>
    </w:p>
    <w:p w:rsidR="00113DBC" w:rsidRPr="00113DBC" w:rsidRDefault="00113DBC" w:rsidP="00113DBC">
      <w:pPr>
        <w:pStyle w:val="Textoindependiente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rPr>
          <w:rFonts w:cs="Times New Roman"/>
          <w:i w:val="0"/>
          <w:iCs w:val="0"/>
          <w:smallCaps/>
          <w:lang w:val="es-ES"/>
        </w:rPr>
      </w:pPr>
      <w:r w:rsidRPr="00113DBC">
        <w:rPr>
          <w:rFonts w:cs="Times New Roman"/>
          <w:i w:val="0"/>
          <w:lang w:val="es-ES"/>
        </w:rPr>
        <w:t>Dios es totalmente soberano, sin embargo, nunca es el autor del pecado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smallCaps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smallCaps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smallCaps/>
          <w:lang w:val="es-ES"/>
        </w:rPr>
      </w:pPr>
    </w:p>
    <w:p w:rsidR="00113DBC" w:rsidRPr="00113DBC" w:rsidRDefault="00113DBC" w:rsidP="00113DBC">
      <w:pPr>
        <w:pStyle w:val="Textoindependiente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i w:val="0"/>
          <w:iCs w:val="0"/>
          <w:smallCaps/>
          <w:lang w:val="es-ES"/>
        </w:rPr>
      </w:pPr>
      <w:r w:rsidRPr="00113DBC">
        <w:rPr>
          <w:rFonts w:cs="Times New Roman"/>
          <w:i w:val="0"/>
          <w:smallCaps/>
          <w:lang w:val="es-ES"/>
        </w:rPr>
        <w:t>Una teología del pecado: Siete declaraciones</w:t>
      </w:r>
    </w:p>
    <w:p w:rsidR="00113DBC" w:rsidRPr="00113DBC" w:rsidRDefault="00113DBC" w:rsidP="00113DBC">
      <w:pPr>
        <w:pStyle w:val="Textoindependiente"/>
        <w:ind w:left="60"/>
        <w:jc w:val="both"/>
        <w:rPr>
          <w:rFonts w:cs="Times New Roman"/>
          <w:i w:val="0"/>
          <w:iCs w:val="0"/>
          <w:smallCaps/>
          <w:lang w:val="es-ES"/>
        </w:rPr>
      </w:pPr>
    </w:p>
    <w:p w:rsidR="00113DBC" w:rsidRPr="00113DBC" w:rsidRDefault="00113DBC" w:rsidP="00113DBC">
      <w:pPr>
        <w:pStyle w:val="Textoindependiente"/>
        <w:numPr>
          <w:ilvl w:val="6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50"/>
        </w:tabs>
        <w:ind w:left="450"/>
        <w:jc w:val="both"/>
        <w:rPr>
          <w:rFonts w:cs="Times New Roman"/>
          <w:i w:val="0"/>
          <w:iCs w:val="0"/>
          <w:lang w:val="es-ES"/>
        </w:rPr>
      </w:pPr>
      <w:r w:rsidRPr="00113DBC">
        <w:rPr>
          <w:rFonts w:cs="Times New Roman"/>
          <w:i w:val="0"/>
          <w:lang w:val="es-ES"/>
        </w:rPr>
        <w:t>Culpa heredada: Somos constituidos culpables por el pecado de Adán</w:t>
      </w:r>
    </w:p>
    <w:p w:rsidR="00113DBC" w:rsidRPr="00113DBC" w:rsidRDefault="00113DBC" w:rsidP="00113DBC">
      <w:pPr>
        <w:pStyle w:val="Textoindependiente"/>
        <w:ind w:left="450"/>
        <w:jc w:val="both"/>
        <w:rPr>
          <w:rFonts w:cs="Times New Roman"/>
          <w:i w:val="0"/>
          <w:iCs w:val="0"/>
        </w:rPr>
      </w:pPr>
      <w:r w:rsidRPr="00113DBC">
        <w:rPr>
          <w:rFonts w:cs="Times New Roman"/>
          <w:i w:val="0"/>
        </w:rPr>
        <w:t>(Romanos 5:12-21).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</w:rPr>
      </w:pPr>
    </w:p>
    <w:p w:rsidR="00113DBC" w:rsidRPr="00113DBC" w:rsidRDefault="00113DBC" w:rsidP="00113DBC">
      <w:pPr>
        <w:pStyle w:val="Textoindependiente"/>
        <w:numPr>
          <w:ilvl w:val="6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0"/>
        </w:tabs>
        <w:ind w:left="450"/>
        <w:jc w:val="both"/>
        <w:rPr>
          <w:rFonts w:cs="Times New Roman"/>
          <w:i w:val="0"/>
          <w:iCs w:val="0"/>
          <w:lang w:val="es-ES"/>
        </w:rPr>
      </w:pPr>
      <w:r w:rsidRPr="00113DBC">
        <w:rPr>
          <w:rFonts w:cs="Times New Roman"/>
          <w:i w:val="0"/>
          <w:lang w:val="es-ES"/>
        </w:rPr>
        <w:lastRenderedPageBreak/>
        <w:t>Corrupción heredada: Tenemos una naturaleza pecaminosa debido al pecado de Adán (Salmo 51:5, 58:3).</w:t>
      </w:r>
    </w:p>
    <w:p w:rsidR="00113DBC" w:rsidRDefault="00113DBC" w:rsidP="00113DBC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0"/>
        <w:jc w:val="both"/>
        <w:rPr>
          <w:rFonts w:cs="Times New Roman"/>
          <w:i w:val="0"/>
          <w:lang w:val="es-ES"/>
        </w:rPr>
      </w:pPr>
    </w:p>
    <w:p w:rsidR="00113DBC" w:rsidRDefault="00113DBC" w:rsidP="00113DBC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0"/>
        <w:jc w:val="both"/>
        <w:rPr>
          <w:rFonts w:cs="Times New Roman"/>
          <w:i w:val="0"/>
          <w:lang w:val="es-ES"/>
        </w:rPr>
      </w:pPr>
    </w:p>
    <w:p w:rsidR="00113DBC" w:rsidRPr="00113DBC" w:rsidRDefault="00113DBC" w:rsidP="00113DBC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0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numPr>
          <w:ilvl w:val="6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0"/>
        </w:tabs>
        <w:ind w:left="450"/>
        <w:jc w:val="both"/>
        <w:rPr>
          <w:rFonts w:cs="Times New Roman"/>
          <w:i w:val="0"/>
          <w:lang w:val="es-ES"/>
        </w:rPr>
      </w:pPr>
      <w:r w:rsidRPr="00113DBC">
        <w:rPr>
          <w:rFonts w:cs="Times New Roman"/>
          <w:i w:val="0"/>
          <w:lang w:val="es-ES"/>
        </w:rPr>
        <w:t>Depravación total: en nuestro estado natural, carecemos de bien espiritual ante Dios.(Gn. 6:5-6, Sal. 14:2-3; Isa. 64:6; Ef. 2:1-3)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numPr>
          <w:ilvl w:val="6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0"/>
        </w:tabs>
        <w:ind w:left="450"/>
        <w:jc w:val="both"/>
        <w:rPr>
          <w:rFonts w:cs="Times New Roman"/>
          <w:i w:val="0"/>
          <w:iCs w:val="0"/>
          <w:lang w:val="es-ES"/>
        </w:rPr>
      </w:pPr>
      <w:r w:rsidRPr="00113DBC">
        <w:rPr>
          <w:rFonts w:cs="Times New Roman"/>
          <w:i w:val="0"/>
          <w:lang w:val="es-ES"/>
        </w:rPr>
        <w:t>Incapacidad total: en nuestras acciones somos incapaces de hacer bien espiritual ante Dios (Jer. 13:23, Ro. 8:7-8, 1 Co. 2:14, 2 Co. 4:4).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numPr>
          <w:ilvl w:val="6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0"/>
        </w:tabs>
        <w:ind w:left="450"/>
        <w:jc w:val="both"/>
        <w:rPr>
          <w:rFonts w:cs="Times New Roman"/>
          <w:i w:val="0"/>
          <w:iCs w:val="0"/>
          <w:lang w:val="es-ES"/>
        </w:rPr>
      </w:pPr>
      <w:r w:rsidRPr="00113DBC">
        <w:rPr>
          <w:rFonts w:cs="Times New Roman"/>
          <w:i w:val="0"/>
          <w:lang w:val="es-ES"/>
        </w:rPr>
        <w:t>Todos son pecadores ante Dios (Sal. 143:2; 1 Reyes 8:46; Ro. 3:23).</w:t>
      </w: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Pr="00113DBC" w:rsidRDefault="00113DBC" w:rsidP="00113DBC">
      <w:pPr>
        <w:pStyle w:val="Textoindependiente"/>
        <w:jc w:val="both"/>
        <w:rPr>
          <w:rFonts w:cs="Times New Roman"/>
          <w:i w:val="0"/>
          <w:iCs w:val="0"/>
          <w:lang w:val="es-ES"/>
        </w:rPr>
      </w:pPr>
    </w:p>
    <w:p w:rsidR="00113DBC" w:rsidRDefault="00113DBC" w:rsidP="00113DBC">
      <w:pPr>
        <w:pStyle w:val="Textoindependiente"/>
        <w:numPr>
          <w:ilvl w:val="6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0"/>
        </w:tabs>
        <w:ind w:left="450"/>
        <w:jc w:val="both"/>
        <w:rPr>
          <w:rFonts w:cs="Times New Roman"/>
          <w:i w:val="0"/>
          <w:lang w:val="es-ES"/>
        </w:rPr>
      </w:pPr>
      <w:r w:rsidRPr="00113DBC">
        <w:rPr>
          <w:rFonts w:cs="Times New Roman"/>
          <w:i w:val="0"/>
          <w:lang w:val="es-ES"/>
        </w:rPr>
        <w:t>Un solo pecado nos hace legalmente culpables ante Dios (Ro. 5:15, Stg. 2:10-11).</w:t>
      </w:r>
    </w:p>
    <w:p w:rsidR="00113DBC" w:rsidRDefault="00113DBC" w:rsidP="00113DBC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740"/>
        </w:tabs>
        <w:jc w:val="both"/>
        <w:rPr>
          <w:rFonts w:cs="Times New Roman"/>
          <w:i w:val="0"/>
          <w:lang w:val="es-ES"/>
        </w:rPr>
      </w:pPr>
    </w:p>
    <w:p w:rsidR="00113DBC" w:rsidRDefault="00113DBC" w:rsidP="00113DBC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740"/>
        </w:tabs>
        <w:jc w:val="both"/>
        <w:rPr>
          <w:rFonts w:cs="Times New Roman"/>
          <w:i w:val="0"/>
          <w:lang w:val="es-ES"/>
        </w:rPr>
      </w:pPr>
    </w:p>
    <w:p w:rsidR="00113DBC" w:rsidRPr="00113DBC" w:rsidRDefault="00113DBC" w:rsidP="00113DBC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740"/>
        </w:tabs>
        <w:jc w:val="both"/>
        <w:rPr>
          <w:rFonts w:cs="Times New Roman"/>
          <w:i w:val="0"/>
          <w:lang w:val="es-ES"/>
        </w:rPr>
      </w:pPr>
    </w:p>
    <w:p w:rsidR="00113DBC" w:rsidRPr="00113DBC" w:rsidRDefault="00113DBC" w:rsidP="00113DBC">
      <w:pPr>
        <w:pStyle w:val="Textoindependiente"/>
        <w:numPr>
          <w:ilvl w:val="6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0"/>
        </w:tabs>
        <w:ind w:left="450"/>
        <w:jc w:val="both"/>
        <w:rPr>
          <w:rFonts w:cs="Times New Roman"/>
          <w:i w:val="0"/>
          <w:lang w:val="es-ES"/>
        </w:rPr>
      </w:pPr>
      <w:r w:rsidRPr="00113DBC">
        <w:rPr>
          <w:rFonts w:cs="Times New Roman"/>
          <w:i w:val="0"/>
          <w:iCs w:val="0"/>
          <w:lang w:val="es-ES"/>
        </w:rPr>
        <w:t>Merecemos la ira eterna de Dios a causa de nuestro pecado (Ef. 2:3, Juan 3:36).</w:t>
      </w:r>
    </w:p>
    <w:p w:rsidR="00113DBC" w:rsidRDefault="00113DBC" w:rsidP="00113DBC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740"/>
        </w:tabs>
        <w:ind w:left="450"/>
        <w:jc w:val="both"/>
        <w:rPr>
          <w:rFonts w:cs="Times New Roman"/>
          <w:i w:val="0"/>
          <w:iCs w:val="0"/>
          <w:lang w:val="es-ES"/>
        </w:rPr>
      </w:pPr>
    </w:p>
    <w:p w:rsidR="00113DBC" w:rsidRDefault="00113DBC" w:rsidP="00113DBC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740"/>
        </w:tabs>
        <w:ind w:left="450"/>
        <w:jc w:val="both"/>
        <w:rPr>
          <w:rFonts w:cs="Times New Roman"/>
          <w:i w:val="0"/>
          <w:iCs w:val="0"/>
          <w:lang w:val="es-ES"/>
        </w:rPr>
      </w:pPr>
    </w:p>
    <w:p w:rsidR="00113DBC" w:rsidRDefault="00113DBC" w:rsidP="00113DBC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740"/>
        </w:tabs>
        <w:ind w:left="450"/>
        <w:jc w:val="both"/>
        <w:rPr>
          <w:rFonts w:cs="Times New Roman"/>
          <w:i w:val="0"/>
          <w:lang w:val="es-ES"/>
        </w:rPr>
      </w:pPr>
    </w:p>
    <w:p w:rsidR="009C0D87" w:rsidRPr="00113DBC" w:rsidRDefault="00113DBC" w:rsidP="00113DBC">
      <w:pPr>
        <w:pStyle w:val="Textoindependiente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i w:val="0"/>
          <w:smallCaps/>
          <w:lang w:val="es-ES"/>
        </w:rPr>
      </w:pPr>
      <w:r>
        <w:rPr>
          <w:rFonts w:cs="Times New Roman"/>
          <w:i w:val="0"/>
          <w:smallCaps/>
          <w:lang w:val="es-ES"/>
        </w:rPr>
        <w:t>Conclusión: El salvador sin pecado</w:t>
      </w:r>
    </w:p>
    <w:sectPr w:rsidR="009C0D87" w:rsidRPr="00113DBC" w:rsidSect="0074419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AF4" w:rsidRDefault="00096AF4" w:rsidP="001900D7">
      <w:r>
        <w:separator/>
      </w:r>
    </w:p>
  </w:endnote>
  <w:endnote w:type="continuationSeparator" w:id="1">
    <w:p w:rsidR="00096AF4" w:rsidRDefault="00096AF4" w:rsidP="0019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AF4" w:rsidRDefault="00096AF4" w:rsidP="001900D7">
      <w:r>
        <w:separator/>
      </w:r>
    </w:p>
  </w:footnote>
  <w:footnote w:type="continuationSeparator" w:id="1">
    <w:p w:rsidR="00096AF4" w:rsidRDefault="00096AF4" w:rsidP="00190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0BD"/>
    <w:multiLevelType w:val="hybridMultilevel"/>
    <w:tmpl w:val="F5207F46"/>
    <w:lvl w:ilvl="0" w:tplc="30082CDA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118B"/>
    <w:multiLevelType w:val="hybridMultilevel"/>
    <w:tmpl w:val="527A7C34"/>
    <w:lvl w:ilvl="0" w:tplc="18A4C304">
      <w:start w:val="2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6081"/>
    <w:multiLevelType w:val="hybridMultilevel"/>
    <w:tmpl w:val="F5F20850"/>
    <w:lvl w:ilvl="0" w:tplc="8988877C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1BA"/>
    <w:multiLevelType w:val="hybridMultilevel"/>
    <w:tmpl w:val="AC1E7D3C"/>
    <w:lvl w:ilvl="0" w:tplc="EEE42DB2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42179F9"/>
    <w:multiLevelType w:val="hybridMultilevel"/>
    <w:tmpl w:val="A85C72EA"/>
    <w:lvl w:ilvl="0" w:tplc="F9C0CF34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618B2"/>
    <w:multiLevelType w:val="hybridMultilevel"/>
    <w:tmpl w:val="29D4FAF4"/>
    <w:lvl w:ilvl="0" w:tplc="8F509A76">
      <w:start w:val="2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440392D"/>
    <w:multiLevelType w:val="hybridMultilevel"/>
    <w:tmpl w:val="76BA25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5671E"/>
    <w:multiLevelType w:val="hybridMultilevel"/>
    <w:tmpl w:val="1D4C757E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720"/>
      </w:pPr>
    </w:lvl>
    <w:lvl w:ilvl="1" w:tplc="1CAC6A8E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</w:lvl>
    <w:lvl w:ilvl="2" w:tplc="AA7E3CDE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B8E022A8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E8BE7124">
      <w:start w:val="1"/>
      <w:numFmt w:val="bullet"/>
      <w:lvlText w:val="-"/>
      <w:lvlJc w:val="left"/>
      <w:pPr>
        <w:tabs>
          <w:tab w:val="num" w:pos="4200"/>
        </w:tabs>
        <w:ind w:left="4200" w:hanging="360"/>
      </w:pPr>
      <w:rPr>
        <w:rFonts w:ascii="Times New Roman" w:eastAsia="Times New Roman" w:hAnsi="Times New Roman" w:cs="Times New Roman" w:hint="default"/>
      </w:rPr>
    </w:lvl>
    <w:lvl w:ilvl="6" w:tplc="0C0A0015">
      <w:start w:val="1"/>
      <w:numFmt w:val="upperLetter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33B67"/>
    <w:multiLevelType w:val="hybridMultilevel"/>
    <w:tmpl w:val="0130E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B13343"/>
    <w:multiLevelType w:val="hybridMultilevel"/>
    <w:tmpl w:val="49349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53E18"/>
    <w:multiLevelType w:val="hybridMultilevel"/>
    <w:tmpl w:val="A5120D96"/>
    <w:lvl w:ilvl="0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275A1"/>
    <w:multiLevelType w:val="hybridMultilevel"/>
    <w:tmpl w:val="D05A83BE"/>
    <w:lvl w:ilvl="0" w:tplc="0C0A0015">
      <w:start w:val="1"/>
      <w:numFmt w:val="upperLetter"/>
      <w:lvlText w:val="%1."/>
      <w:lvlJc w:val="left"/>
      <w:pPr>
        <w:ind w:left="78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E8617E"/>
    <w:multiLevelType w:val="hybridMultilevel"/>
    <w:tmpl w:val="CE843910"/>
    <w:styleLink w:val="List10"/>
    <w:lvl w:ilvl="0" w:tplc="7A44121C">
      <w:start w:val="1"/>
      <w:numFmt w:val="upperRoman"/>
      <w:lvlText w:val="%1."/>
      <w:lvlJc w:val="left"/>
      <w:pPr>
        <w:ind w:left="7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3822E4E2">
      <w:start w:val="1"/>
      <w:numFmt w:val="upperLetter"/>
      <w:lvlText w:val="%2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3D3A41C6">
      <w:start w:val="1"/>
      <w:numFmt w:val="decimal"/>
      <w:suff w:val="nothing"/>
      <w:lvlText w:val="%3."/>
      <w:lvlJc w:val="left"/>
      <w:pPr>
        <w:tabs>
          <w:tab w:val="left" w:pos="1260"/>
        </w:tabs>
        <w:ind w:left="1701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FE2008">
      <w:start w:val="1"/>
      <w:numFmt w:val="lowerLetter"/>
      <w:suff w:val="nothing"/>
      <w:lvlText w:val="%4."/>
      <w:lvlJc w:val="left"/>
      <w:pPr>
        <w:tabs>
          <w:tab w:val="left" w:pos="1260"/>
        </w:tabs>
        <w:ind w:left="1941" w:hanging="44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3E385F78">
      <w:start w:val="1"/>
      <w:numFmt w:val="lowerLetter"/>
      <w:lvlText w:val="%5."/>
      <w:lvlJc w:val="left"/>
      <w:pPr>
        <w:tabs>
          <w:tab w:val="left" w:pos="1260"/>
          <w:tab w:val="num" w:pos="3270"/>
        </w:tabs>
        <w:ind w:left="371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F34AE868">
      <w:start w:val="1"/>
      <w:numFmt w:val="lowerLetter"/>
      <w:lvlText w:val="%6."/>
      <w:lvlJc w:val="left"/>
      <w:pPr>
        <w:tabs>
          <w:tab w:val="left" w:pos="1260"/>
          <w:tab w:val="num" w:pos="3990"/>
        </w:tabs>
        <w:ind w:left="443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6D3286B0">
      <w:start w:val="1"/>
      <w:numFmt w:val="decimal"/>
      <w:lvlText w:val="%7."/>
      <w:lvlJc w:val="left"/>
      <w:pPr>
        <w:tabs>
          <w:tab w:val="left" w:pos="1260"/>
          <w:tab w:val="num" w:pos="4710"/>
        </w:tabs>
        <w:ind w:left="515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B6904614">
      <w:start w:val="1"/>
      <w:numFmt w:val="lowerLetter"/>
      <w:lvlText w:val="%8."/>
      <w:lvlJc w:val="left"/>
      <w:pPr>
        <w:tabs>
          <w:tab w:val="left" w:pos="1260"/>
          <w:tab w:val="num" w:pos="5430"/>
        </w:tabs>
        <w:ind w:left="587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F142390C">
      <w:start w:val="1"/>
      <w:numFmt w:val="lowerRoman"/>
      <w:lvlText w:val="%9."/>
      <w:lvlJc w:val="left"/>
      <w:pPr>
        <w:tabs>
          <w:tab w:val="left" w:pos="1260"/>
          <w:tab w:val="num" w:pos="6152"/>
        </w:tabs>
        <w:ind w:left="6593" w:hanging="7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5">
    <w:nsid w:val="5E467839"/>
    <w:multiLevelType w:val="hybridMultilevel"/>
    <w:tmpl w:val="E8F22A9C"/>
    <w:lvl w:ilvl="0" w:tplc="52D88D72">
      <w:start w:val="3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04323"/>
    <w:multiLevelType w:val="hybridMultilevel"/>
    <w:tmpl w:val="F5681A08"/>
    <w:lvl w:ilvl="0" w:tplc="F18C3C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32290E"/>
    <w:multiLevelType w:val="hybridMultilevel"/>
    <w:tmpl w:val="5084679E"/>
    <w:lvl w:ilvl="0" w:tplc="8C182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532087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3FE20B9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3060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3C8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AC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4B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2D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9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0">
    <w:nsid w:val="6AC01AC0"/>
    <w:multiLevelType w:val="hybridMultilevel"/>
    <w:tmpl w:val="9780AA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DD5086"/>
    <w:multiLevelType w:val="hybridMultilevel"/>
    <w:tmpl w:val="D63EA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F72F19"/>
    <w:multiLevelType w:val="hybridMultilevel"/>
    <w:tmpl w:val="FE8C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7"/>
  </w:num>
  <w:num w:numId="5">
    <w:abstractNumId w:val="1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C5D"/>
    <w:rsid w:val="00003633"/>
    <w:rsid w:val="00026CFE"/>
    <w:rsid w:val="00030B4F"/>
    <w:rsid w:val="000660E8"/>
    <w:rsid w:val="00096AF4"/>
    <w:rsid w:val="00097EA9"/>
    <w:rsid w:val="000A0263"/>
    <w:rsid w:val="000E644B"/>
    <w:rsid w:val="00113DBC"/>
    <w:rsid w:val="001320B6"/>
    <w:rsid w:val="0015405D"/>
    <w:rsid w:val="00185B54"/>
    <w:rsid w:val="001900D7"/>
    <w:rsid w:val="00272A78"/>
    <w:rsid w:val="002D712C"/>
    <w:rsid w:val="00312C30"/>
    <w:rsid w:val="00347891"/>
    <w:rsid w:val="00385E98"/>
    <w:rsid w:val="003931E0"/>
    <w:rsid w:val="003B3561"/>
    <w:rsid w:val="003C1BBB"/>
    <w:rsid w:val="00404F45"/>
    <w:rsid w:val="00405ECA"/>
    <w:rsid w:val="004710E2"/>
    <w:rsid w:val="00474C5D"/>
    <w:rsid w:val="00475AF0"/>
    <w:rsid w:val="00475DC2"/>
    <w:rsid w:val="00485F48"/>
    <w:rsid w:val="004A45EB"/>
    <w:rsid w:val="004B2F79"/>
    <w:rsid w:val="004C2AFA"/>
    <w:rsid w:val="004D27BC"/>
    <w:rsid w:val="004F7FE3"/>
    <w:rsid w:val="005025C9"/>
    <w:rsid w:val="00586889"/>
    <w:rsid w:val="005B1AAC"/>
    <w:rsid w:val="005B232B"/>
    <w:rsid w:val="005B2DAE"/>
    <w:rsid w:val="005B4EC3"/>
    <w:rsid w:val="005C38A3"/>
    <w:rsid w:val="005C702C"/>
    <w:rsid w:val="0063054C"/>
    <w:rsid w:val="006346B8"/>
    <w:rsid w:val="006369B8"/>
    <w:rsid w:val="006F0BF6"/>
    <w:rsid w:val="00731247"/>
    <w:rsid w:val="00742601"/>
    <w:rsid w:val="0074419C"/>
    <w:rsid w:val="00782952"/>
    <w:rsid w:val="007B63F6"/>
    <w:rsid w:val="007C2B9A"/>
    <w:rsid w:val="007D240E"/>
    <w:rsid w:val="007E7DAC"/>
    <w:rsid w:val="008420C4"/>
    <w:rsid w:val="00842A83"/>
    <w:rsid w:val="00871101"/>
    <w:rsid w:val="008C044D"/>
    <w:rsid w:val="008C6631"/>
    <w:rsid w:val="008D569F"/>
    <w:rsid w:val="008F1D60"/>
    <w:rsid w:val="009024D7"/>
    <w:rsid w:val="00960966"/>
    <w:rsid w:val="009926D8"/>
    <w:rsid w:val="009C0D87"/>
    <w:rsid w:val="009E27AC"/>
    <w:rsid w:val="00A32261"/>
    <w:rsid w:val="00A83D07"/>
    <w:rsid w:val="00AB1C6C"/>
    <w:rsid w:val="00AB2FE4"/>
    <w:rsid w:val="00AF0C69"/>
    <w:rsid w:val="00B20EEA"/>
    <w:rsid w:val="00B37ED1"/>
    <w:rsid w:val="00B53200"/>
    <w:rsid w:val="00B8702A"/>
    <w:rsid w:val="00BA511F"/>
    <w:rsid w:val="00BD0C5A"/>
    <w:rsid w:val="00BD620E"/>
    <w:rsid w:val="00BE1685"/>
    <w:rsid w:val="00BF74AF"/>
    <w:rsid w:val="00C22C6C"/>
    <w:rsid w:val="00C620AC"/>
    <w:rsid w:val="00C648B3"/>
    <w:rsid w:val="00C651E4"/>
    <w:rsid w:val="00C83BF8"/>
    <w:rsid w:val="00C84289"/>
    <w:rsid w:val="00C85AA8"/>
    <w:rsid w:val="00C95909"/>
    <w:rsid w:val="00D00E2C"/>
    <w:rsid w:val="00D011FB"/>
    <w:rsid w:val="00D459F5"/>
    <w:rsid w:val="00D73A05"/>
    <w:rsid w:val="00D745BC"/>
    <w:rsid w:val="00D85192"/>
    <w:rsid w:val="00DA6815"/>
    <w:rsid w:val="00DD7CE5"/>
    <w:rsid w:val="00DF11DA"/>
    <w:rsid w:val="00E1797A"/>
    <w:rsid w:val="00E211DB"/>
    <w:rsid w:val="00E37693"/>
    <w:rsid w:val="00EE766A"/>
    <w:rsid w:val="00EF0982"/>
    <w:rsid w:val="00EF7B9E"/>
    <w:rsid w:val="00F675A1"/>
    <w:rsid w:val="00F9503E"/>
    <w:rsid w:val="00FC2796"/>
    <w:rsid w:val="00FE29F7"/>
    <w:rsid w:val="00FE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1">
    <w:name w:val="heading 1"/>
    <w:basedOn w:val="Normal"/>
    <w:next w:val="Normal"/>
    <w:link w:val="Ttulo1Car"/>
    <w:qFormat/>
    <w:rsid w:val="00C651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13D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23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931E0"/>
    <w:rPr>
      <w:color w:val="0000FF"/>
      <w:u w:val="single"/>
    </w:rPr>
  </w:style>
  <w:style w:type="paragraph" w:customStyle="1" w:styleId="Style1">
    <w:name w:val="Style1"/>
    <w:basedOn w:val="Normal"/>
    <w:rsid w:val="004B2F79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rsid w:val="00C651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A">
    <w:name w:val="Heading 2 A"/>
    <w:next w:val="Normal"/>
    <w:rsid w:val="00C651E4"/>
    <w:pPr>
      <w:keepNext/>
      <w:pBdr>
        <w:top w:val="nil"/>
        <w:left w:val="nil"/>
        <w:bottom w:val="nil"/>
        <w:right w:val="nil"/>
        <w:between w:val="nil"/>
        <w:bar w:val="nil"/>
      </w:pBdr>
      <w:jc w:val="both"/>
      <w:outlineLvl w:val="1"/>
    </w:pPr>
    <w:rPr>
      <w:b/>
      <w:bCs/>
      <w:smallCap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C651E4"/>
    <w:pPr>
      <w:keepNext/>
      <w:pBdr>
        <w:top w:val="nil"/>
        <w:left w:val="nil"/>
        <w:bottom w:val="nil"/>
        <w:right w:val="nil"/>
        <w:between w:val="nil"/>
        <w:bar w:val="nil"/>
      </w:pBdr>
      <w:ind w:left="360"/>
      <w:outlineLvl w:val="3"/>
    </w:pPr>
    <w:rPr>
      <w:rFonts w:eastAsia="Arial Unicode MS" w:cs="Arial Unicode MS"/>
      <w:color w:val="000000"/>
      <w:sz w:val="24"/>
      <w:szCs w:val="24"/>
      <w:bdr w:val="nil"/>
    </w:rPr>
  </w:style>
  <w:style w:type="numbering" w:customStyle="1" w:styleId="NumberedList">
    <w:name w:val="Numbered List"/>
    <w:rsid w:val="00C651E4"/>
    <w:pPr>
      <w:numPr>
        <w:numId w:val="1"/>
      </w:numPr>
    </w:pPr>
  </w:style>
  <w:style w:type="numbering" w:customStyle="1" w:styleId="List51">
    <w:name w:val="List 51"/>
    <w:rsid w:val="00C651E4"/>
    <w:pPr>
      <w:numPr>
        <w:numId w:val="2"/>
      </w:numPr>
    </w:pPr>
  </w:style>
  <w:style w:type="numbering" w:customStyle="1" w:styleId="List6">
    <w:name w:val="List 6"/>
    <w:rsid w:val="00C651E4"/>
    <w:pPr>
      <w:numPr>
        <w:numId w:val="3"/>
      </w:numPr>
    </w:pPr>
  </w:style>
  <w:style w:type="numbering" w:customStyle="1" w:styleId="List1">
    <w:name w:val="List1"/>
    <w:rsid w:val="00C651E4"/>
    <w:pPr>
      <w:numPr>
        <w:numId w:val="4"/>
      </w:numPr>
    </w:pPr>
  </w:style>
  <w:style w:type="paragraph" w:styleId="Prrafodelista">
    <w:name w:val="List Paragraph"/>
    <w:basedOn w:val="Normal"/>
    <w:uiPriority w:val="34"/>
    <w:qFormat/>
    <w:rsid w:val="00C651E4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Arial Unicode MS"/>
      <w:color w:val="000000"/>
      <w:sz w:val="20"/>
      <w:bdr w:val="nil"/>
    </w:rPr>
  </w:style>
  <w:style w:type="paragraph" w:customStyle="1" w:styleId="Heading7A">
    <w:name w:val="Heading 7 A"/>
    <w:next w:val="Normal"/>
    <w:rsid w:val="00C651E4"/>
    <w:pPr>
      <w:keepNext/>
      <w:pBdr>
        <w:top w:val="nil"/>
        <w:left w:val="nil"/>
        <w:bottom w:val="nil"/>
        <w:right w:val="nil"/>
        <w:between w:val="nil"/>
        <w:bar w:val="nil"/>
      </w:pBdr>
      <w:outlineLvl w:val="6"/>
    </w:pPr>
    <w:rPr>
      <w:rFonts w:eastAsia="Arial Unicode MS" w:cs="Arial Unicode MS"/>
      <w:b/>
      <w:bCs/>
      <w:color w:val="000000"/>
      <w:sz w:val="24"/>
      <w:szCs w:val="24"/>
      <w:u w:val="single"/>
      <w:bdr w:val="nil"/>
    </w:rPr>
  </w:style>
  <w:style w:type="paragraph" w:styleId="Textoindependiente">
    <w:name w:val="Body Text"/>
    <w:link w:val="TextoindependienteCar"/>
    <w:rsid w:val="008420C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i/>
      <w:iCs/>
      <w:color w:val="000000"/>
      <w:sz w:val="24"/>
      <w:szCs w:val="24"/>
      <w:bdr w:val="nil"/>
    </w:rPr>
  </w:style>
  <w:style w:type="character" w:customStyle="1" w:styleId="TextoindependienteCar">
    <w:name w:val="Texto independiente Car"/>
    <w:basedOn w:val="Fuentedeprrafopredeter"/>
    <w:link w:val="Textoindependiente"/>
    <w:rsid w:val="008420C4"/>
    <w:rPr>
      <w:rFonts w:eastAsia="Arial Unicode MS" w:cs="Arial Unicode MS"/>
      <w:i/>
      <w:iCs/>
      <w:color w:val="000000"/>
      <w:sz w:val="24"/>
      <w:szCs w:val="24"/>
      <w:bdr w:val="nil"/>
    </w:rPr>
  </w:style>
  <w:style w:type="numbering" w:customStyle="1" w:styleId="List10">
    <w:name w:val="List 1"/>
    <w:rsid w:val="008420C4"/>
    <w:pPr>
      <w:numPr>
        <w:numId w:val="5"/>
      </w:numPr>
    </w:pPr>
  </w:style>
  <w:style w:type="character" w:styleId="nfasissutil">
    <w:name w:val="Subtle Emphasis"/>
    <w:basedOn w:val="Fuentedeprrafopredeter"/>
    <w:uiPriority w:val="19"/>
    <w:qFormat/>
    <w:rsid w:val="006346B8"/>
    <w:rPr>
      <w:i/>
      <w:iCs/>
      <w:color w:val="404040" w:themeColor="text1" w:themeTint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232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5B232B"/>
    <w:pPr>
      <w:spacing w:after="120" w:line="480" w:lineRule="auto"/>
      <w:ind w:left="283"/>
    </w:pPr>
    <w:rPr>
      <w:rFonts w:ascii="Times New Roman" w:eastAsia="Arial Unicode MS" w:hAnsi="Times New Roman" w:cs="Arial Unicode MS"/>
      <w:color w:val="000000"/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B232B"/>
    <w:rPr>
      <w:rFonts w:eastAsia="Arial Unicode MS" w:cs="Arial Unicode MS"/>
      <w:color w:val="000000"/>
    </w:rPr>
  </w:style>
  <w:style w:type="paragraph" w:styleId="Textosinformato">
    <w:name w:val="Plain Text"/>
    <w:basedOn w:val="Normal"/>
    <w:link w:val="TextosinformatoCar"/>
    <w:unhideWhenUsed/>
    <w:rsid w:val="005B232B"/>
    <w:rPr>
      <w:rFonts w:ascii="Courier New" w:hAnsi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5B232B"/>
    <w:rPr>
      <w:rFonts w:ascii="Courier New" w:hAnsi="Courier New"/>
    </w:rPr>
  </w:style>
  <w:style w:type="character" w:customStyle="1" w:styleId="text">
    <w:name w:val="text"/>
    <w:basedOn w:val="Fuentedeprrafopredeter"/>
    <w:rsid w:val="001900D7"/>
  </w:style>
  <w:style w:type="paragraph" w:styleId="Encabezado">
    <w:name w:val="header"/>
    <w:basedOn w:val="Normal"/>
    <w:link w:val="EncabezadoCar"/>
    <w:rsid w:val="001900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00D7"/>
    <w:rPr>
      <w:rFonts w:ascii="Book Antiqua" w:hAnsi="Book Antiqua"/>
      <w:sz w:val="22"/>
    </w:rPr>
  </w:style>
  <w:style w:type="paragraph" w:styleId="Piedepgina">
    <w:name w:val="footer"/>
    <w:basedOn w:val="Normal"/>
    <w:link w:val="PiedepginaCar"/>
    <w:rsid w:val="001900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900D7"/>
    <w:rPr>
      <w:rFonts w:ascii="Book Antiqua" w:hAnsi="Book Antiqua"/>
      <w:sz w:val="22"/>
    </w:rPr>
  </w:style>
  <w:style w:type="character" w:customStyle="1" w:styleId="Ttulo3Car">
    <w:name w:val="Título 3 Car"/>
    <w:basedOn w:val="Fuentedeprrafopredeter"/>
    <w:link w:val="Ttulo3"/>
    <w:semiHidden/>
    <w:rsid w:val="00113DBC"/>
    <w:rPr>
      <w:rFonts w:asciiTheme="majorHAnsi" w:eastAsiaTheme="majorEastAsia" w:hAnsiTheme="majorHAnsi" w:cstheme="majorBidi"/>
      <w:b/>
      <w:bCs/>
      <w:color w:val="5B9BD5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creator>dverhey</dc:creator>
  <cp:lastModifiedBy>Nazareth</cp:lastModifiedBy>
  <cp:revision>2</cp:revision>
  <cp:lastPrinted>2015-05-21T19:19:00Z</cp:lastPrinted>
  <dcterms:created xsi:type="dcterms:W3CDTF">2019-09-30T15:07:00Z</dcterms:created>
  <dcterms:modified xsi:type="dcterms:W3CDTF">2019-09-30T15:07:00Z</dcterms:modified>
</cp:coreProperties>
</file>