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D1" w:rsidRPr="00C31920" w:rsidRDefault="00C31920" w:rsidP="00C31920">
      <w:pPr>
        <w:pStyle w:val="Prrafodelista"/>
        <w:numPr>
          <w:ilvl w:val="0"/>
          <w:numId w:val="8"/>
        </w:numPr>
        <w:spacing w:line="360" w:lineRule="auto"/>
        <w:rPr>
          <w:rFonts w:ascii="Times New Roman" w:hAnsi="Times New Roman"/>
          <w:b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/>
          <w:color w:val="000000" w:themeColor="text1"/>
          <w:szCs w:val="22"/>
          <w:lang w:val="es-ES"/>
        </w:rPr>
        <w:t>Cultural/Histórica</w:t>
      </w:r>
      <w:r w:rsidR="00FB2FD1" w:rsidRPr="00C31920">
        <w:rPr>
          <w:rFonts w:ascii="Times New Roman" w:hAnsi="Times New Roman"/>
          <w:b/>
          <w:color w:val="000000" w:themeColor="text1"/>
          <w:szCs w:val="22"/>
          <w:lang w:val="es-ES"/>
        </w:rPr>
        <w:t>:</w:t>
      </w:r>
      <w:r w:rsidRPr="00C31920">
        <w:rPr>
          <w:rFonts w:ascii="Times New Roman" w:hAnsi="Times New Roman"/>
          <w:b/>
          <w:color w:val="000000" w:themeColor="text1"/>
          <w:szCs w:val="22"/>
          <w:lang w:val="es-ES"/>
        </w:rPr>
        <w:t xml:space="preserve"> ¿No es el cristianismo antisemita</w:t>
      </w:r>
      <w:r w:rsidR="00FB2FD1" w:rsidRPr="00C31920">
        <w:rPr>
          <w:rFonts w:ascii="Times New Roman" w:hAnsi="Times New Roman"/>
          <w:b/>
          <w:color w:val="000000" w:themeColor="text1"/>
          <w:szCs w:val="22"/>
          <w:lang w:val="es-ES"/>
        </w:rPr>
        <w:t>?</w:t>
      </w:r>
    </w:p>
    <w:p w:rsidR="00C31920" w:rsidRPr="00C31920" w:rsidRDefault="00C31920" w:rsidP="00C31920">
      <w:pPr>
        <w:pStyle w:val="Prrafodelista"/>
        <w:numPr>
          <w:ilvl w:val="0"/>
          <w:numId w:val="9"/>
        </w:numPr>
        <w:spacing w:line="360" w:lineRule="auto"/>
        <w:rPr>
          <w:rFonts w:ascii="Times New Roman" w:hAnsi="Times New Roman"/>
          <w:bCs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Reconoce el mal hecho por muchos que profesan ser cristianos profesantes, mientras distingues eso del verdadero cristianismo.</w:t>
      </w:r>
    </w:p>
    <w:p w:rsidR="00FB2FD1" w:rsidRPr="00C31920" w:rsidRDefault="00C31920" w:rsidP="00C31920">
      <w:pPr>
        <w:pStyle w:val="Prrafodelista"/>
        <w:numPr>
          <w:ilvl w:val="0"/>
          <w:numId w:val="9"/>
        </w:numPr>
        <w:spacing w:line="360" w:lineRule="auto"/>
        <w:rPr>
          <w:rFonts w:ascii="Times New Roman" w:hAnsi="Times New Roman"/>
          <w:bCs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Señala el fundamento judío de nuestra fe (Ro.</w:t>
      </w:r>
      <w:r w:rsidR="00FB2FD1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 11:17)</w:t>
      </w: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.</w:t>
      </w:r>
    </w:p>
    <w:p w:rsidR="003743DA" w:rsidRPr="00C31920" w:rsidRDefault="003743DA" w:rsidP="003743DA">
      <w:pPr>
        <w:rPr>
          <w:rFonts w:ascii="Times New Roman" w:hAnsi="Times New Roman"/>
          <w:color w:val="000000" w:themeColor="text1"/>
          <w:szCs w:val="22"/>
          <w:lang w:val="es-ES"/>
        </w:rPr>
      </w:pPr>
    </w:p>
    <w:p w:rsidR="00FB2FD1" w:rsidRPr="00C31920" w:rsidRDefault="00FB2FD1" w:rsidP="003743DA">
      <w:pPr>
        <w:rPr>
          <w:rFonts w:ascii="Times New Roman" w:hAnsi="Times New Roman"/>
          <w:color w:val="000000" w:themeColor="text1"/>
          <w:szCs w:val="22"/>
          <w:lang w:val="es-ES"/>
        </w:rPr>
      </w:pPr>
    </w:p>
    <w:p w:rsidR="003743DA" w:rsidRPr="00C31920" w:rsidRDefault="003743DA" w:rsidP="003743DA">
      <w:pPr>
        <w:rPr>
          <w:rFonts w:ascii="Times New Roman" w:hAnsi="Times New Roman"/>
          <w:color w:val="000000" w:themeColor="text1"/>
          <w:szCs w:val="22"/>
          <w:lang w:val="es-ES"/>
        </w:rPr>
      </w:pPr>
    </w:p>
    <w:p w:rsidR="00FB2FD1" w:rsidRPr="00C31920" w:rsidRDefault="00C31920" w:rsidP="00C31920">
      <w:pPr>
        <w:pStyle w:val="Prrafodelista"/>
        <w:numPr>
          <w:ilvl w:val="0"/>
          <w:numId w:val="8"/>
        </w:numPr>
        <w:spacing w:line="360" w:lineRule="auto"/>
        <w:rPr>
          <w:rFonts w:ascii="Times New Roman" w:hAnsi="Times New Roman"/>
          <w:b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/>
          <w:color w:val="000000" w:themeColor="text1"/>
          <w:szCs w:val="22"/>
          <w:lang w:val="es-ES"/>
        </w:rPr>
        <w:t>Personal: Si creo en Jesús</w:t>
      </w:r>
      <w:r w:rsidR="00FB2FD1" w:rsidRPr="00C31920">
        <w:rPr>
          <w:rFonts w:ascii="Times New Roman" w:hAnsi="Times New Roman"/>
          <w:b/>
          <w:color w:val="000000" w:themeColor="text1"/>
          <w:szCs w:val="22"/>
          <w:lang w:val="es-ES"/>
        </w:rPr>
        <w:t xml:space="preserve">, </w:t>
      </w:r>
      <w:r w:rsidRPr="00C31920">
        <w:rPr>
          <w:rFonts w:ascii="Times New Roman" w:hAnsi="Times New Roman"/>
          <w:b/>
          <w:color w:val="000000" w:themeColor="text1"/>
          <w:szCs w:val="22"/>
          <w:lang w:val="es-ES"/>
        </w:rPr>
        <w:t>¿dejaré de ser judío?</w:t>
      </w:r>
    </w:p>
    <w:p w:rsidR="00C31920" w:rsidRPr="00C31920" w:rsidRDefault="00C31920" w:rsidP="00C31920">
      <w:pPr>
        <w:pStyle w:val="Prrafodelista"/>
        <w:numPr>
          <w:ilvl w:val="0"/>
          <w:numId w:val="10"/>
        </w:numPr>
        <w:spacing w:line="360" w:lineRule="auto"/>
        <w:rPr>
          <w:rFonts w:ascii="Times New Roman" w:hAnsi="Times New Roman"/>
          <w:bCs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Muchos judíos</w:t>
      </w:r>
      <w:r w:rsidR="00FB2FD1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, incl</w:t>
      </w: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uidos los primeros discípulos</w:t>
      </w:r>
      <w:r w:rsidR="00FB2FD1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, </w:t>
      </w: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aceptaron gozosamente a Cristo (</w:t>
      </w:r>
      <w:proofErr w:type="spellStart"/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Fil.</w:t>
      </w:r>
      <w:proofErr w:type="spellEnd"/>
      <w:r w:rsidR="00FB2FD1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 3:8)</w:t>
      </w: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.</w:t>
      </w:r>
    </w:p>
    <w:p w:rsidR="003743DA" w:rsidRPr="003F6F02" w:rsidRDefault="00C31920" w:rsidP="003743DA">
      <w:pPr>
        <w:pStyle w:val="Prrafodelista"/>
        <w:numPr>
          <w:ilvl w:val="0"/>
          <w:numId w:val="10"/>
        </w:numPr>
        <w:spacing w:line="360" w:lineRule="auto"/>
        <w:rPr>
          <w:rFonts w:ascii="Times New Roman" w:hAnsi="Times New Roman"/>
          <w:bCs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Aún así</w:t>
      </w:r>
      <w:r w:rsidR="00FB2FD1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, </w:t>
      </w: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debes calcular el costo </w:t>
      </w:r>
      <w:r w:rsidR="00FB2FD1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(</w:t>
      </w: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Mateo </w:t>
      </w:r>
      <w:r w:rsidR="00291078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10:21-22, </w:t>
      </w: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Marcos</w:t>
      </w:r>
      <w:r w:rsidR="00FB2FD1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 8:36)</w:t>
      </w: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.</w:t>
      </w:r>
    </w:p>
    <w:p w:rsidR="003743DA" w:rsidRPr="00C31920" w:rsidRDefault="003743DA" w:rsidP="003743DA">
      <w:pPr>
        <w:rPr>
          <w:rFonts w:ascii="Times New Roman" w:hAnsi="Times New Roman"/>
          <w:color w:val="000000" w:themeColor="text1"/>
          <w:sz w:val="21"/>
          <w:szCs w:val="21"/>
          <w:lang w:val="es-ES"/>
        </w:rPr>
      </w:pPr>
    </w:p>
    <w:p w:rsidR="00A26BF8" w:rsidRPr="00C31920" w:rsidRDefault="00A26BF8" w:rsidP="003743DA">
      <w:pPr>
        <w:rPr>
          <w:rFonts w:ascii="Times New Roman" w:hAnsi="Times New Roman"/>
          <w:color w:val="000000" w:themeColor="text1"/>
          <w:sz w:val="21"/>
          <w:szCs w:val="21"/>
          <w:lang w:val="es-ES"/>
        </w:rPr>
      </w:pPr>
    </w:p>
    <w:p w:rsidR="00C31920" w:rsidRPr="00C31920" w:rsidRDefault="00C31920" w:rsidP="00C31920">
      <w:pPr>
        <w:spacing w:line="360" w:lineRule="auto"/>
        <w:jc w:val="center"/>
        <w:rPr>
          <w:rFonts w:ascii="Times New Roman" w:hAnsi="Times New Roman"/>
          <w:b/>
          <w:sz w:val="21"/>
          <w:szCs w:val="21"/>
          <w:lang w:val="es-ES"/>
        </w:rPr>
      </w:pPr>
      <w:r w:rsidRPr="00C31920">
        <w:rPr>
          <w:rFonts w:ascii="Times New Roman" w:hAnsi="Times New Roman"/>
          <w:b/>
          <w:sz w:val="21"/>
          <w:szCs w:val="21"/>
          <w:lang w:val="es-ES"/>
        </w:rPr>
        <w:t>Títulos y descripción</w:t>
      </w:r>
    </w:p>
    <w:p w:rsidR="00C31920" w:rsidRPr="00C31920" w:rsidRDefault="00C31920" w:rsidP="0066607A">
      <w:pPr>
        <w:numPr>
          <w:ilvl w:val="0"/>
          <w:numId w:val="11"/>
        </w:numPr>
        <w:spacing w:line="276" w:lineRule="auto"/>
        <w:rPr>
          <w:rFonts w:ascii="Times New Roman" w:hAnsi="Times New Roman"/>
          <w:b/>
          <w:sz w:val="21"/>
          <w:szCs w:val="21"/>
          <w:lang w:val="es-ES"/>
        </w:rPr>
      </w:pPr>
      <w:r w:rsidRPr="00C31920">
        <w:rPr>
          <w:rFonts w:ascii="Times New Roman" w:hAnsi="Times New Roman"/>
          <w:sz w:val="21"/>
          <w:szCs w:val="21"/>
          <w:lang w:val="es-ES"/>
        </w:rPr>
        <w:t>¿Te interesa lo que a Dios le interesa? El evangelismo y el propósito de Dios en la historia</w:t>
      </w:r>
    </w:p>
    <w:p w:rsidR="00C31920" w:rsidRPr="00C31920" w:rsidRDefault="00C31920" w:rsidP="0066607A">
      <w:pPr>
        <w:numPr>
          <w:ilvl w:val="0"/>
          <w:numId w:val="11"/>
        </w:numPr>
        <w:spacing w:line="276" w:lineRule="auto"/>
        <w:rPr>
          <w:rFonts w:ascii="Times New Roman" w:hAnsi="Times New Roman"/>
          <w:b/>
          <w:sz w:val="21"/>
          <w:szCs w:val="21"/>
          <w:lang w:val="es-ES"/>
        </w:rPr>
      </w:pPr>
      <w:r w:rsidRPr="00C31920">
        <w:rPr>
          <w:rFonts w:ascii="Times New Roman" w:hAnsi="Times New Roman"/>
          <w:sz w:val="21"/>
          <w:szCs w:val="21"/>
          <w:lang w:val="es-ES"/>
        </w:rPr>
        <w:t>¿Cuál es nuestro papel en el evangelismo? La soberanía de Dios y la responsabilidad del hombre</w:t>
      </w:r>
    </w:p>
    <w:p w:rsidR="00C31920" w:rsidRPr="00C31920" w:rsidRDefault="00C31920" w:rsidP="0066607A">
      <w:pPr>
        <w:numPr>
          <w:ilvl w:val="0"/>
          <w:numId w:val="11"/>
        </w:numPr>
        <w:spacing w:line="276" w:lineRule="auto"/>
        <w:rPr>
          <w:rFonts w:ascii="Times New Roman" w:hAnsi="Times New Roman"/>
          <w:b/>
          <w:sz w:val="21"/>
          <w:szCs w:val="21"/>
          <w:lang w:val="es-ES"/>
        </w:rPr>
      </w:pPr>
      <w:r w:rsidRPr="00C31920">
        <w:rPr>
          <w:rFonts w:ascii="Times New Roman" w:hAnsi="Times New Roman"/>
          <w:sz w:val="21"/>
          <w:szCs w:val="21"/>
          <w:lang w:val="es-ES"/>
        </w:rPr>
        <w:t>¿Qué es el evangelio? La definición de la verdad que salva a los pecadores</w:t>
      </w:r>
    </w:p>
    <w:p w:rsidR="00C31920" w:rsidRPr="00C31920" w:rsidRDefault="00C31920" w:rsidP="0066607A">
      <w:pPr>
        <w:numPr>
          <w:ilvl w:val="0"/>
          <w:numId w:val="11"/>
        </w:numPr>
        <w:spacing w:line="276" w:lineRule="auto"/>
        <w:rPr>
          <w:rFonts w:ascii="Times New Roman" w:hAnsi="Times New Roman"/>
          <w:b/>
          <w:sz w:val="21"/>
          <w:szCs w:val="21"/>
          <w:lang w:val="es-ES"/>
        </w:rPr>
      </w:pPr>
      <w:r w:rsidRPr="00C31920">
        <w:rPr>
          <w:rFonts w:ascii="Times New Roman" w:hAnsi="Times New Roman"/>
          <w:sz w:val="21"/>
          <w:szCs w:val="21"/>
          <w:lang w:val="es-ES"/>
        </w:rPr>
        <w:t>¿Y a ti qué te pasó? Aprende cómo compartir el evangelio a través de tu testimonio</w:t>
      </w:r>
    </w:p>
    <w:p w:rsidR="00C31920" w:rsidRPr="00C31920" w:rsidRDefault="00C31920" w:rsidP="0066607A">
      <w:pPr>
        <w:numPr>
          <w:ilvl w:val="0"/>
          <w:numId w:val="11"/>
        </w:numPr>
        <w:spacing w:line="276" w:lineRule="auto"/>
        <w:rPr>
          <w:rFonts w:ascii="Times New Roman" w:hAnsi="Times New Roman"/>
          <w:b/>
          <w:sz w:val="21"/>
          <w:szCs w:val="21"/>
          <w:lang w:val="es-ES"/>
        </w:rPr>
      </w:pPr>
      <w:r w:rsidRPr="00C31920">
        <w:rPr>
          <w:rFonts w:ascii="Times New Roman" w:hAnsi="Times New Roman"/>
          <w:sz w:val="21"/>
          <w:szCs w:val="21"/>
          <w:lang w:val="es-ES"/>
        </w:rPr>
        <w:t>¿Ellos también creen esto? La iglesia local y el poder del testimonio corporativo</w:t>
      </w:r>
    </w:p>
    <w:p w:rsidR="00C31920" w:rsidRPr="00C31920" w:rsidRDefault="00C31920" w:rsidP="0066607A">
      <w:pPr>
        <w:numPr>
          <w:ilvl w:val="0"/>
          <w:numId w:val="11"/>
        </w:numPr>
        <w:spacing w:line="276" w:lineRule="auto"/>
        <w:rPr>
          <w:rFonts w:ascii="Times New Roman" w:hAnsi="Times New Roman"/>
          <w:b/>
          <w:sz w:val="21"/>
          <w:szCs w:val="21"/>
          <w:lang w:val="es-ES"/>
        </w:rPr>
      </w:pPr>
      <w:r w:rsidRPr="00C31920">
        <w:rPr>
          <w:rFonts w:ascii="Times New Roman" w:hAnsi="Times New Roman"/>
          <w:sz w:val="21"/>
          <w:szCs w:val="21"/>
          <w:lang w:val="es-ES"/>
        </w:rPr>
        <w:t>¿Cómo puedo hacer que otros participen? El discipulado de otros en el evangelismo</w:t>
      </w:r>
    </w:p>
    <w:p w:rsidR="00C31920" w:rsidRPr="00C31920" w:rsidRDefault="00C31920" w:rsidP="0066607A">
      <w:pPr>
        <w:numPr>
          <w:ilvl w:val="0"/>
          <w:numId w:val="11"/>
        </w:numPr>
        <w:spacing w:line="276" w:lineRule="auto"/>
        <w:rPr>
          <w:rFonts w:ascii="Times New Roman" w:hAnsi="Times New Roman"/>
          <w:b/>
          <w:sz w:val="21"/>
          <w:szCs w:val="21"/>
          <w:lang w:val="es-ES"/>
        </w:rPr>
      </w:pPr>
      <w:r w:rsidRPr="00C31920">
        <w:rPr>
          <w:rFonts w:ascii="Times New Roman" w:hAnsi="Times New Roman"/>
          <w:sz w:val="21"/>
          <w:szCs w:val="21"/>
          <w:lang w:val="es-ES"/>
        </w:rPr>
        <w:t>¿Y si me rechazan? Rechazo, seguimiento y el miedo del hombre</w:t>
      </w:r>
    </w:p>
    <w:p w:rsidR="00C31920" w:rsidRPr="00C31920" w:rsidRDefault="00C31920" w:rsidP="0066607A">
      <w:pPr>
        <w:numPr>
          <w:ilvl w:val="0"/>
          <w:numId w:val="11"/>
        </w:numPr>
        <w:spacing w:line="276" w:lineRule="auto"/>
        <w:rPr>
          <w:rFonts w:ascii="Times New Roman" w:hAnsi="Times New Roman"/>
          <w:sz w:val="21"/>
          <w:szCs w:val="21"/>
          <w:lang w:val="es-ES"/>
        </w:rPr>
      </w:pPr>
      <w:r w:rsidRPr="00C31920">
        <w:rPr>
          <w:rFonts w:ascii="Times New Roman" w:hAnsi="Times New Roman"/>
          <w:sz w:val="21"/>
          <w:szCs w:val="21"/>
          <w:lang w:val="es-ES"/>
        </w:rPr>
        <w:t>Pero, ¿y si preguntan…? Respuestas a objeciones contra el evangelio</w:t>
      </w:r>
    </w:p>
    <w:p w:rsidR="00C31920" w:rsidRPr="00C31920" w:rsidRDefault="00C31920" w:rsidP="0066607A">
      <w:pPr>
        <w:numPr>
          <w:ilvl w:val="0"/>
          <w:numId w:val="11"/>
        </w:numPr>
        <w:spacing w:line="276" w:lineRule="auto"/>
        <w:ind w:right="-468"/>
        <w:rPr>
          <w:rFonts w:ascii="Times New Roman" w:hAnsi="Times New Roman"/>
          <w:b/>
          <w:sz w:val="21"/>
          <w:szCs w:val="21"/>
          <w:lang w:val="es-ES"/>
        </w:rPr>
      </w:pPr>
      <w:r w:rsidRPr="00C31920">
        <w:rPr>
          <w:rFonts w:ascii="Times New Roman" w:hAnsi="Times New Roman"/>
          <w:sz w:val="21"/>
          <w:szCs w:val="21"/>
          <w:lang w:val="es-ES"/>
        </w:rPr>
        <w:t>¿Cómo puedo empezar? Sé intencional y estratégico en el evangelismo</w:t>
      </w:r>
    </w:p>
    <w:p w:rsidR="00C31920" w:rsidRPr="00C31920" w:rsidRDefault="00C31920" w:rsidP="0066607A">
      <w:pPr>
        <w:numPr>
          <w:ilvl w:val="0"/>
          <w:numId w:val="11"/>
        </w:numPr>
        <w:spacing w:line="276" w:lineRule="auto"/>
        <w:ind w:right="-468"/>
        <w:rPr>
          <w:rFonts w:ascii="Times New Roman" w:hAnsi="Times New Roman"/>
          <w:b/>
          <w:sz w:val="21"/>
          <w:szCs w:val="21"/>
          <w:lang w:val="es-ES"/>
        </w:rPr>
      </w:pPr>
      <w:r w:rsidRPr="00C31920">
        <w:rPr>
          <w:rFonts w:ascii="Times New Roman" w:hAnsi="Times New Roman"/>
          <w:sz w:val="21"/>
          <w:szCs w:val="21"/>
          <w:lang w:val="es-ES"/>
        </w:rPr>
        <w:t>¿Cómo puedo compartir el evangelio con mis familiares</w:t>
      </w:r>
      <w:r w:rsidR="0066607A">
        <w:rPr>
          <w:rFonts w:ascii="Times New Roman" w:hAnsi="Times New Roman"/>
          <w:sz w:val="21"/>
          <w:szCs w:val="21"/>
          <w:lang w:val="es-ES"/>
        </w:rPr>
        <w:t>, amigos</w:t>
      </w:r>
      <w:r w:rsidRPr="00C31920">
        <w:rPr>
          <w:rFonts w:ascii="Times New Roman" w:hAnsi="Times New Roman"/>
          <w:sz w:val="21"/>
          <w:szCs w:val="21"/>
          <w:lang w:val="es-ES"/>
        </w:rPr>
        <w:t xml:space="preserve"> y compañeros dee trabajo?</w:t>
      </w:r>
    </w:p>
    <w:p w:rsidR="00C31920" w:rsidRPr="00C31920" w:rsidRDefault="00C31920" w:rsidP="0066607A">
      <w:pPr>
        <w:numPr>
          <w:ilvl w:val="0"/>
          <w:numId w:val="11"/>
        </w:numPr>
        <w:spacing w:line="276" w:lineRule="auto"/>
        <w:ind w:right="-468"/>
        <w:rPr>
          <w:rFonts w:ascii="Times New Roman" w:hAnsi="Times New Roman"/>
          <w:b/>
          <w:sz w:val="21"/>
          <w:szCs w:val="21"/>
          <w:lang w:val="es-ES"/>
        </w:rPr>
      </w:pPr>
      <w:r w:rsidRPr="00C31920">
        <w:rPr>
          <w:rFonts w:ascii="Times New Roman" w:hAnsi="Times New Roman"/>
          <w:sz w:val="21"/>
          <w:szCs w:val="21"/>
          <w:lang w:val="es-ES"/>
        </w:rPr>
        <w:t>¿Cómo puedo compartir el evangelio con católicos?</w:t>
      </w:r>
    </w:p>
    <w:p w:rsidR="00C31920" w:rsidRPr="00C31920" w:rsidRDefault="00C31920" w:rsidP="0066607A">
      <w:pPr>
        <w:numPr>
          <w:ilvl w:val="0"/>
          <w:numId w:val="11"/>
        </w:numPr>
        <w:spacing w:line="276" w:lineRule="auto"/>
        <w:ind w:right="-468"/>
        <w:rPr>
          <w:rFonts w:ascii="Times New Roman" w:hAnsi="Times New Roman"/>
          <w:b/>
          <w:sz w:val="21"/>
          <w:szCs w:val="21"/>
          <w:lang w:val="es-ES"/>
        </w:rPr>
      </w:pPr>
      <w:r w:rsidRPr="00C31920">
        <w:rPr>
          <w:rFonts w:ascii="Times New Roman" w:hAnsi="Times New Roman"/>
          <w:sz w:val="21"/>
          <w:szCs w:val="21"/>
          <w:lang w:val="es-ES"/>
        </w:rPr>
        <w:t>¿Cómo puedo compartir el evangelio con judíos?</w:t>
      </w:r>
    </w:p>
    <w:p w:rsidR="00C31920" w:rsidRPr="003F6F02" w:rsidRDefault="00C31920" w:rsidP="0066607A">
      <w:pPr>
        <w:numPr>
          <w:ilvl w:val="0"/>
          <w:numId w:val="11"/>
        </w:numPr>
        <w:spacing w:line="276" w:lineRule="auto"/>
        <w:ind w:right="-468"/>
        <w:rPr>
          <w:rFonts w:ascii="Times New Roman" w:hAnsi="Times New Roman"/>
          <w:b/>
          <w:sz w:val="21"/>
          <w:szCs w:val="21"/>
          <w:lang w:val="es-ES"/>
        </w:rPr>
      </w:pPr>
      <w:r w:rsidRPr="00C31920">
        <w:rPr>
          <w:rFonts w:ascii="Times New Roman" w:hAnsi="Times New Roman"/>
          <w:sz w:val="21"/>
          <w:szCs w:val="21"/>
          <w:lang w:val="es-ES"/>
        </w:rPr>
        <w:t>¿Cómo puedo compartir el evangelio con musulmanes?</w:t>
      </w:r>
    </w:p>
    <w:p w:rsidR="003F6F02" w:rsidRDefault="003F6F02" w:rsidP="003F6F02">
      <w:pPr>
        <w:spacing w:line="276" w:lineRule="auto"/>
        <w:ind w:right="-468"/>
        <w:rPr>
          <w:rFonts w:ascii="Times New Roman" w:hAnsi="Times New Roman"/>
          <w:sz w:val="21"/>
          <w:szCs w:val="21"/>
          <w:lang w:val="es-ES"/>
        </w:rPr>
      </w:pPr>
    </w:p>
    <w:p w:rsidR="003F6F02" w:rsidRDefault="003F6F02" w:rsidP="003F6F02">
      <w:pPr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color w:val="191919"/>
          <w:sz w:val="16"/>
          <w:szCs w:val="16"/>
          <w:lang w:val="es-ES" w:eastAsia="es-ES"/>
        </w:rPr>
        <w:t>Primera edición en español: 2019</w:t>
      </w:r>
    </w:p>
    <w:p w:rsidR="003F6F02" w:rsidRPr="003F6F02" w:rsidRDefault="003F6F02" w:rsidP="003F6F02">
      <w:pPr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AE0961" w:rsidRPr="00C31920" w:rsidRDefault="003F6F02" w:rsidP="00AE0961">
      <w:pPr>
        <w:keepNext/>
        <w:outlineLvl w:val="1"/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</w:pPr>
      <w:r w:rsidRPr="003F6F02">
        <w:rPr>
          <w:rFonts w:ascii="Times New Roman" w:hAnsi="Times New Roman"/>
          <w:b/>
          <w:bCs/>
          <w:i/>
          <w:iCs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3560866</wp:posOffset>
            </wp:positionH>
            <wp:positionV relativeFrom="paragraph">
              <wp:posOffset>-29688</wp:posOffset>
            </wp:positionV>
            <wp:extent cx="800347" cy="748145"/>
            <wp:effectExtent l="19050" t="0" r="0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DC7E92" w:rsidRPr="00C31920"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  <w:t>Seminario Básico</w:t>
      </w:r>
      <w:r w:rsidR="00AE0961" w:rsidRPr="00C31920"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  <w:t>—Evangelism</w:t>
      </w:r>
      <w:r w:rsidR="00DC7E92" w:rsidRPr="00C31920"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  <w:t>o</w:t>
      </w:r>
    </w:p>
    <w:p w:rsidR="00AE0961" w:rsidRPr="00C31920" w:rsidRDefault="00DC7E92" w:rsidP="00AE0961">
      <w:pPr>
        <w:rPr>
          <w:rFonts w:ascii="Times New Roman" w:hAnsi="Times New Roman"/>
          <w:b/>
          <w:bCs/>
          <w:sz w:val="28"/>
          <w:szCs w:val="28"/>
          <w:lang w:val="es-ES"/>
        </w:rPr>
      </w:pPr>
      <w:r w:rsidRPr="00C31920">
        <w:rPr>
          <w:rFonts w:ascii="Times New Roman" w:hAnsi="Times New Roman"/>
          <w:b/>
          <w:bCs/>
          <w:sz w:val="28"/>
          <w:szCs w:val="28"/>
          <w:lang w:val="es-ES"/>
        </w:rPr>
        <w:t xml:space="preserve">Clase </w:t>
      </w:r>
      <w:r w:rsidR="0066607A">
        <w:rPr>
          <w:rFonts w:ascii="Times New Roman" w:hAnsi="Times New Roman"/>
          <w:b/>
          <w:bCs/>
          <w:sz w:val="28"/>
          <w:szCs w:val="28"/>
          <w:lang w:val="es-ES"/>
        </w:rPr>
        <w:t xml:space="preserve">12: </w:t>
      </w:r>
      <w:r w:rsidRPr="00C31920">
        <w:rPr>
          <w:rFonts w:ascii="Times New Roman" w:hAnsi="Times New Roman"/>
          <w:b/>
          <w:bCs/>
          <w:sz w:val="28"/>
          <w:szCs w:val="28"/>
          <w:lang w:val="es-ES"/>
        </w:rPr>
        <w:t>Cómo compartir el evangelio</w:t>
      </w:r>
    </w:p>
    <w:p w:rsidR="00AE0961" w:rsidRPr="00C31920" w:rsidRDefault="00E45E56" w:rsidP="00AE0961">
      <w:pPr>
        <w:rPr>
          <w:rFonts w:ascii="Times New Roman" w:hAnsi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/>
          <w:b/>
          <w:bCs/>
          <w:sz w:val="28"/>
          <w:szCs w:val="28"/>
          <w:lang w:val="es-ES"/>
        </w:rPr>
        <w:tab/>
        <w:t xml:space="preserve">    con j</w:t>
      </w:r>
      <w:r w:rsidR="00DC7E92" w:rsidRPr="00C31920">
        <w:rPr>
          <w:rFonts w:ascii="Times New Roman" w:hAnsi="Times New Roman"/>
          <w:b/>
          <w:bCs/>
          <w:sz w:val="28"/>
          <w:szCs w:val="28"/>
          <w:lang w:val="es-ES"/>
        </w:rPr>
        <w:t>udíos</w:t>
      </w:r>
    </w:p>
    <w:p w:rsidR="00AE0961" w:rsidRPr="00C31920" w:rsidRDefault="00AE0961" w:rsidP="00AE0961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  <w:lang w:val="es-ES"/>
        </w:rPr>
      </w:pPr>
    </w:p>
    <w:p w:rsidR="00AE0961" w:rsidRPr="00C31920" w:rsidRDefault="00AE0961" w:rsidP="00AE0961">
      <w:pPr>
        <w:rPr>
          <w:rFonts w:ascii="Times New Roman" w:hAnsi="Times New Roman"/>
          <w:sz w:val="24"/>
          <w:szCs w:val="24"/>
          <w:lang w:val="es-ES"/>
        </w:rPr>
      </w:pPr>
    </w:p>
    <w:p w:rsidR="003743DA" w:rsidRPr="00C31920" w:rsidRDefault="00DC7E92" w:rsidP="00DC7E92">
      <w:pPr>
        <w:jc w:val="center"/>
        <w:rPr>
          <w:rFonts w:ascii="Times New Roman" w:hAnsi="Times New Roman"/>
          <w:i/>
          <w:color w:val="000000" w:themeColor="text1"/>
          <w:sz w:val="24"/>
          <w:szCs w:val="24"/>
          <w:lang w:val="es-ES"/>
        </w:rPr>
      </w:pPr>
      <w:r w:rsidRPr="00C31920">
        <w:rPr>
          <w:rFonts w:ascii="Times New Roman" w:hAnsi="Times New Roman"/>
          <w:i/>
          <w:color w:val="000000" w:themeColor="text1"/>
          <w:sz w:val="24"/>
          <w:szCs w:val="24"/>
          <w:lang w:val="es-ES"/>
        </w:rPr>
        <w:t>«Hermanos, ciertamente el anhelo de mi corazón, y mi oración a Dios por Israel, es para salvación</w:t>
      </w:r>
      <w:r w:rsidRPr="00C31920">
        <w:rPr>
          <w:rFonts w:ascii="Times New Roman" w:hAnsi="Times New Roman"/>
          <w:b/>
          <w:color w:val="000000" w:themeColor="text1"/>
          <w:sz w:val="24"/>
          <w:szCs w:val="24"/>
          <w:lang w:val="es-ES"/>
        </w:rPr>
        <w:t>»</w:t>
      </w:r>
      <w:r w:rsidRPr="00C31920">
        <w:rPr>
          <w:rFonts w:ascii="Times New Roman" w:hAnsi="Times New Roman"/>
          <w:i/>
          <w:color w:val="000000" w:themeColor="text1"/>
          <w:sz w:val="24"/>
          <w:szCs w:val="24"/>
          <w:lang w:val="es-ES"/>
        </w:rPr>
        <w:t xml:space="preserve"> </w:t>
      </w:r>
      <w:r w:rsidR="00A26BF8" w:rsidRPr="00C31920">
        <w:rPr>
          <w:rFonts w:ascii="Times New Roman" w:hAnsi="Times New Roman"/>
          <w:i/>
          <w:color w:val="000000" w:themeColor="text1"/>
          <w:sz w:val="24"/>
          <w:szCs w:val="24"/>
          <w:lang w:val="es-ES"/>
        </w:rPr>
        <w:t>-</w:t>
      </w:r>
      <w:r w:rsidR="003F6F02">
        <w:rPr>
          <w:rFonts w:ascii="Times New Roman" w:hAnsi="Times New Roman"/>
          <w:i/>
          <w:color w:val="000000" w:themeColor="text1"/>
          <w:sz w:val="24"/>
          <w:szCs w:val="24"/>
          <w:lang w:val="es-ES"/>
        </w:rPr>
        <w:t xml:space="preserve"> </w:t>
      </w:r>
      <w:r w:rsidR="003743DA" w:rsidRPr="00C31920">
        <w:rPr>
          <w:rFonts w:ascii="Times New Roman" w:hAnsi="Times New Roman"/>
          <w:b/>
          <w:color w:val="000000" w:themeColor="text1"/>
          <w:sz w:val="24"/>
          <w:szCs w:val="24"/>
          <w:lang w:val="es-ES"/>
        </w:rPr>
        <w:t>Roman</w:t>
      </w:r>
      <w:r w:rsidRPr="00C31920">
        <w:rPr>
          <w:rFonts w:ascii="Times New Roman" w:hAnsi="Times New Roman"/>
          <w:b/>
          <w:color w:val="000000" w:themeColor="text1"/>
          <w:sz w:val="24"/>
          <w:szCs w:val="24"/>
          <w:lang w:val="es-ES"/>
        </w:rPr>
        <w:t>o</w:t>
      </w:r>
      <w:r w:rsidR="003743DA" w:rsidRPr="00C31920">
        <w:rPr>
          <w:rFonts w:ascii="Times New Roman" w:hAnsi="Times New Roman"/>
          <w:b/>
          <w:color w:val="000000" w:themeColor="text1"/>
          <w:sz w:val="24"/>
          <w:szCs w:val="24"/>
          <w:lang w:val="es-ES"/>
        </w:rPr>
        <w:t xml:space="preserve">s </w:t>
      </w:r>
      <w:r w:rsidR="00A26BF8" w:rsidRPr="00C31920">
        <w:rPr>
          <w:rFonts w:ascii="Times New Roman" w:hAnsi="Times New Roman"/>
          <w:b/>
          <w:color w:val="000000" w:themeColor="text1"/>
          <w:sz w:val="24"/>
          <w:szCs w:val="24"/>
          <w:lang w:val="es-ES"/>
        </w:rPr>
        <w:t>10:1</w:t>
      </w:r>
    </w:p>
    <w:p w:rsidR="00A26BF8" w:rsidRPr="00C31920" w:rsidRDefault="00A26BF8" w:rsidP="00A26BF8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es-ES"/>
        </w:rPr>
      </w:pPr>
    </w:p>
    <w:p w:rsidR="003743DA" w:rsidRPr="00C31920" w:rsidRDefault="00DC7E92" w:rsidP="00A26BF8">
      <w:pPr>
        <w:spacing w:line="360" w:lineRule="auto"/>
        <w:rPr>
          <w:rFonts w:ascii="Times New Roman" w:hAnsi="Times New Roman"/>
          <w:b/>
          <w:color w:val="000000" w:themeColor="text1"/>
          <w:szCs w:val="22"/>
          <w:u w:val="single"/>
          <w:lang w:val="es-ES"/>
        </w:rPr>
      </w:pPr>
      <w:r w:rsidRPr="00C31920">
        <w:rPr>
          <w:rFonts w:ascii="Times New Roman" w:hAnsi="Times New Roman"/>
          <w:b/>
          <w:color w:val="000000" w:themeColor="text1"/>
          <w:szCs w:val="22"/>
          <w:lang w:val="es-ES"/>
        </w:rPr>
        <w:t>1</w:t>
      </w:r>
      <w:r w:rsidR="00A26BF8" w:rsidRPr="00C31920">
        <w:rPr>
          <w:rFonts w:ascii="Times New Roman" w:hAnsi="Times New Roman"/>
          <w:b/>
          <w:color w:val="000000" w:themeColor="text1"/>
          <w:szCs w:val="22"/>
          <w:lang w:val="es-ES"/>
        </w:rPr>
        <w:t xml:space="preserve">. </w:t>
      </w:r>
      <w:r w:rsidR="003743DA" w:rsidRPr="00C31920">
        <w:rPr>
          <w:rFonts w:ascii="Times New Roman" w:hAnsi="Times New Roman"/>
          <w:b/>
          <w:color w:val="000000" w:themeColor="text1"/>
          <w:szCs w:val="22"/>
          <w:u w:val="single"/>
          <w:lang w:val="es-ES"/>
        </w:rPr>
        <w:t>Introduc</w:t>
      </w:r>
      <w:r w:rsidRPr="00C31920">
        <w:rPr>
          <w:rFonts w:ascii="Times New Roman" w:hAnsi="Times New Roman"/>
          <w:b/>
          <w:color w:val="000000" w:themeColor="text1"/>
          <w:szCs w:val="22"/>
          <w:u w:val="single"/>
          <w:lang w:val="es-ES"/>
        </w:rPr>
        <w:t>ción</w:t>
      </w:r>
    </w:p>
    <w:p w:rsidR="003743DA" w:rsidRPr="00C31920" w:rsidRDefault="003743DA" w:rsidP="003743DA">
      <w:pPr>
        <w:spacing w:line="360" w:lineRule="auto"/>
        <w:ind w:left="360"/>
        <w:rPr>
          <w:rFonts w:ascii="Times New Roman" w:hAnsi="Times New Roman"/>
          <w:b/>
          <w:color w:val="000000" w:themeColor="text1"/>
          <w:szCs w:val="22"/>
          <w:u w:val="single"/>
          <w:lang w:val="es-ES"/>
        </w:rPr>
      </w:pPr>
    </w:p>
    <w:p w:rsidR="003743DA" w:rsidRPr="00C31920" w:rsidRDefault="003743DA" w:rsidP="003743DA">
      <w:pPr>
        <w:spacing w:line="360" w:lineRule="auto"/>
        <w:rPr>
          <w:rFonts w:ascii="Times New Roman" w:hAnsi="Times New Roman"/>
          <w:b/>
          <w:color w:val="000000" w:themeColor="text1"/>
          <w:szCs w:val="22"/>
          <w:lang w:val="es-ES"/>
        </w:rPr>
      </w:pPr>
    </w:p>
    <w:p w:rsidR="003743DA" w:rsidRDefault="00DC7E92" w:rsidP="00A26BF8">
      <w:pPr>
        <w:spacing w:line="360" w:lineRule="auto"/>
        <w:rPr>
          <w:rFonts w:ascii="Times New Roman" w:hAnsi="Times New Roman"/>
          <w:b/>
          <w:color w:val="000000" w:themeColor="text1"/>
          <w:szCs w:val="22"/>
          <w:u w:val="single"/>
          <w:lang w:val="es-ES"/>
        </w:rPr>
      </w:pPr>
      <w:r w:rsidRPr="00C31920">
        <w:rPr>
          <w:rFonts w:ascii="Times New Roman" w:hAnsi="Times New Roman"/>
          <w:b/>
          <w:color w:val="000000" w:themeColor="text1"/>
          <w:szCs w:val="22"/>
          <w:lang w:val="es-ES"/>
        </w:rPr>
        <w:t>2</w:t>
      </w:r>
      <w:r w:rsidR="003743DA" w:rsidRPr="00C31920">
        <w:rPr>
          <w:rFonts w:ascii="Times New Roman" w:hAnsi="Times New Roman"/>
          <w:b/>
          <w:color w:val="000000" w:themeColor="text1"/>
          <w:szCs w:val="22"/>
          <w:lang w:val="es-ES"/>
        </w:rPr>
        <w:t xml:space="preserve">. </w:t>
      </w:r>
      <w:r w:rsidRPr="00C31920">
        <w:rPr>
          <w:rFonts w:ascii="Times New Roman" w:hAnsi="Times New Roman"/>
          <w:b/>
          <w:color w:val="000000" w:themeColor="text1"/>
          <w:szCs w:val="22"/>
          <w:u w:val="single"/>
          <w:lang w:val="es-ES"/>
        </w:rPr>
        <w:t>Noción del judaísmo</w:t>
      </w:r>
    </w:p>
    <w:p w:rsidR="00C31920" w:rsidRPr="00C31920" w:rsidRDefault="00C31920" w:rsidP="00A26BF8">
      <w:pPr>
        <w:spacing w:line="360" w:lineRule="auto"/>
        <w:rPr>
          <w:rFonts w:ascii="Times New Roman" w:hAnsi="Times New Roman"/>
          <w:b/>
          <w:color w:val="000000" w:themeColor="text1"/>
          <w:szCs w:val="22"/>
          <w:u w:val="single"/>
          <w:lang w:val="es-ES"/>
        </w:rPr>
      </w:pPr>
    </w:p>
    <w:p w:rsidR="00DC7E92" w:rsidRPr="00C31920" w:rsidRDefault="00DC7E92" w:rsidP="00C31920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/>
          <w:b/>
          <w:color w:val="000000" w:themeColor="text1"/>
          <w:szCs w:val="22"/>
        </w:rPr>
      </w:pPr>
      <w:r w:rsidRPr="00C31920">
        <w:rPr>
          <w:rFonts w:ascii="Times New Roman" w:hAnsi="Times New Roman"/>
          <w:b/>
          <w:color w:val="000000" w:themeColor="text1"/>
          <w:szCs w:val="22"/>
        </w:rPr>
        <w:t>Historia</w:t>
      </w:r>
    </w:p>
    <w:p w:rsidR="003743DA" w:rsidRPr="00C31920" w:rsidRDefault="00DC7E92" w:rsidP="00C31920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/>
          <w:b/>
          <w:color w:val="000000" w:themeColor="text1"/>
          <w:szCs w:val="22"/>
        </w:rPr>
      </w:pPr>
      <w:r w:rsidRPr="00C31920">
        <w:rPr>
          <w:rFonts w:ascii="Times New Roman" w:hAnsi="Times New Roman"/>
          <w:color w:val="000000" w:themeColor="text1"/>
          <w:szCs w:val="22"/>
        </w:rPr>
        <w:t xml:space="preserve">Después </w:t>
      </w:r>
      <w:proofErr w:type="gramStart"/>
      <w:r w:rsidRPr="00C31920">
        <w:rPr>
          <w:rFonts w:ascii="Times New Roman" w:hAnsi="Times New Roman"/>
          <w:color w:val="000000" w:themeColor="text1"/>
          <w:szCs w:val="22"/>
        </w:rPr>
        <w:t>del</w:t>
      </w:r>
      <w:proofErr w:type="gramEnd"/>
      <w:r w:rsidRPr="00C31920">
        <w:rPr>
          <w:rFonts w:ascii="Times New Roman" w:hAnsi="Times New Roman"/>
          <w:color w:val="000000" w:themeColor="text1"/>
          <w:szCs w:val="22"/>
        </w:rPr>
        <w:t xml:space="preserve"> Antiguo Testamento</w:t>
      </w:r>
      <w:r w:rsidR="00C31920" w:rsidRPr="00C31920">
        <w:rPr>
          <w:rFonts w:ascii="Times New Roman" w:hAnsi="Times New Roman"/>
          <w:color w:val="000000" w:themeColor="text1"/>
          <w:szCs w:val="22"/>
        </w:rPr>
        <w:t>.</w:t>
      </w:r>
    </w:p>
    <w:p w:rsidR="00A26BF8" w:rsidRPr="00C31920" w:rsidRDefault="00A26BF8" w:rsidP="00A26BF8">
      <w:pPr>
        <w:spacing w:line="360" w:lineRule="auto"/>
        <w:rPr>
          <w:rFonts w:ascii="Times New Roman" w:hAnsi="Times New Roman"/>
          <w:color w:val="000000" w:themeColor="text1"/>
          <w:szCs w:val="22"/>
        </w:rPr>
      </w:pPr>
    </w:p>
    <w:p w:rsidR="00A26BF8" w:rsidRPr="00C31920" w:rsidRDefault="00DC7E92" w:rsidP="00C31920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/>
          <w:color w:val="000000" w:themeColor="text1"/>
          <w:szCs w:val="22"/>
        </w:rPr>
      </w:pPr>
      <w:r w:rsidRPr="00C31920">
        <w:rPr>
          <w:rFonts w:ascii="Times New Roman" w:hAnsi="Times New Roman"/>
          <w:color w:val="000000" w:themeColor="text1"/>
          <w:szCs w:val="22"/>
        </w:rPr>
        <w:t>Fariseos</w:t>
      </w:r>
    </w:p>
    <w:p w:rsidR="00A26BF8" w:rsidRPr="00C31920" w:rsidRDefault="00DC7E92" w:rsidP="00C31920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/>
          <w:color w:val="000000" w:themeColor="text1"/>
          <w:szCs w:val="22"/>
        </w:rPr>
      </w:pPr>
      <w:proofErr w:type="spellStart"/>
      <w:r w:rsidRPr="00C31920">
        <w:rPr>
          <w:rFonts w:ascii="Times New Roman" w:hAnsi="Times New Roman"/>
          <w:color w:val="000000" w:themeColor="text1"/>
          <w:szCs w:val="22"/>
        </w:rPr>
        <w:t>Saduceos</w:t>
      </w:r>
      <w:proofErr w:type="spellEnd"/>
    </w:p>
    <w:p w:rsidR="00A26BF8" w:rsidRPr="00C31920" w:rsidRDefault="00A26BF8" w:rsidP="00C31920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/>
          <w:color w:val="000000" w:themeColor="text1"/>
          <w:szCs w:val="22"/>
        </w:rPr>
      </w:pPr>
      <w:proofErr w:type="spellStart"/>
      <w:r w:rsidRPr="00C31920">
        <w:rPr>
          <w:rFonts w:ascii="Times New Roman" w:hAnsi="Times New Roman"/>
          <w:color w:val="000000" w:themeColor="text1"/>
          <w:szCs w:val="22"/>
        </w:rPr>
        <w:t>Es</w:t>
      </w:r>
      <w:r w:rsidR="00DC7E92" w:rsidRPr="00C31920">
        <w:rPr>
          <w:rFonts w:ascii="Times New Roman" w:hAnsi="Times New Roman"/>
          <w:color w:val="000000" w:themeColor="text1"/>
          <w:szCs w:val="22"/>
        </w:rPr>
        <w:t>enios</w:t>
      </w:r>
      <w:proofErr w:type="spellEnd"/>
    </w:p>
    <w:p w:rsidR="00A26BF8" w:rsidRPr="00C31920" w:rsidRDefault="00A26BF8" w:rsidP="00A26BF8">
      <w:pPr>
        <w:spacing w:line="360" w:lineRule="auto"/>
        <w:rPr>
          <w:rFonts w:ascii="Times New Roman" w:hAnsi="Times New Roman"/>
          <w:color w:val="000000" w:themeColor="text1"/>
          <w:szCs w:val="22"/>
        </w:rPr>
      </w:pPr>
    </w:p>
    <w:p w:rsidR="00A26BF8" w:rsidRPr="00C31920" w:rsidRDefault="00DC7E92" w:rsidP="00C31920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color w:val="000000" w:themeColor="text1"/>
          <w:szCs w:val="22"/>
          <w:lang w:val="es-ES"/>
        </w:rPr>
        <w:t>Del año 70 d. C. a la actualidad</w:t>
      </w:r>
      <w:r w:rsidR="00C31920" w:rsidRPr="00C31920">
        <w:rPr>
          <w:rFonts w:ascii="Times New Roman" w:hAnsi="Times New Roman"/>
          <w:color w:val="000000" w:themeColor="text1"/>
          <w:szCs w:val="22"/>
          <w:lang w:val="es-ES"/>
        </w:rPr>
        <w:t>.</w:t>
      </w:r>
    </w:p>
    <w:p w:rsidR="00DC7E92" w:rsidRPr="00C31920" w:rsidRDefault="00DC7E92" w:rsidP="00DC7E92">
      <w:pPr>
        <w:spacing w:line="360" w:lineRule="auto"/>
        <w:rPr>
          <w:rFonts w:ascii="Times New Roman" w:hAnsi="Times New Roman"/>
          <w:b/>
          <w:bCs/>
          <w:color w:val="000000" w:themeColor="text1"/>
          <w:szCs w:val="22"/>
          <w:lang w:val="es-ES"/>
        </w:rPr>
      </w:pPr>
    </w:p>
    <w:p w:rsidR="00C31920" w:rsidRPr="00C31920" w:rsidRDefault="00DC7E92" w:rsidP="00C31920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/>
          <w:b/>
          <w:color w:val="000000" w:themeColor="text1"/>
          <w:szCs w:val="22"/>
        </w:rPr>
      </w:pPr>
      <w:r w:rsidRPr="00C31920">
        <w:rPr>
          <w:rFonts w:ascii="Times New Roman" w:hAnsi="Times New Roman"/>
          <w:b/>
          <w:color w:val="000000" w:themeColor="text1"/>
          <w:szCs w:val="22"/>
        </w:rPr>
        <w:t xml:space="preserve">Principales </w:t>
      </w:r>
      <w:proofErr w:type="spellStart"/>
      <w:r w:rsidRPr="00C31920">
        <w:rPr>
          <w:rFonts w:ascii="Times New Roman" w:hAnsi="Times New Roman"/>
          <w:b/>
          <w:color w:val="000000" w:themeColor="text1"/>
          <w:szCs w:val="22"/>
        </w:rPr>
        <w:t>movimientos</w:t>
      </w:r>
      <w:proofErr w:type="spellEnd"/>
    </w:p>
    <w:p w:rsidR="00A26BF8" w:rsidRPr="00C31920" w:rsidRDefault="00DC7E92" w:rsidP="00C31920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/>
          <w:bCs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Judaísmo ortod</w:t>
      </w:r>
      <w:r w:rsidR="0066607A">
        <w:rPr>
          <w:rFonts w:ascii="Times New Roman" w:hAnsi="Times New Roman"/>
          <w:bCs/>
          <w:color w:val="000000" w:themeColor="text1"/>
          <w:szCs w:val="22"/>
          <w:lang w:val="es-ES"/>
        </w:rPr>
        <w:t>o</w:t>
      </w: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xo: Esperanza en la ley</w:t>
      </w:r>
      <w:r w:rsidR="00C31920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.</w:t>
      </w:r>
    </w:p>
    <w:p w:rsidR="00A26BF8" w:rsidRPr="00C31920" w:rsidRDefault="00A26BF8" w:rsidP="00A26BF8">
      <w:pPr>
        <w:spacing w:line="360" w:lineRule="auto"/>
        <w:ind w:firstLine="360"/>
        <w:rPr>
          <w:rFonts w:ascii="Times New Roman" w:hAnsi="Times New Roman"/>
          <w:bCs/>
          <w:color w:val="000000" w:themeColor="text1"/>
          <w:szCs w:val="22"/>
          <w:lang w:val="es-ES"/>
        </w:rPr>
      </w:pPr>
    </w:p>
    <w:p w:rsidR="00A26BF8" w:rsidRPr="00C31920" w:rsidRDefault="00DC7E92" w:rsidP="00C31920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/>
          <w:bCs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Judaísmo c</w:t>
      </w:r>
      <w:r w:rsidR="00A26BF8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onserva</w:t>
      </w: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dor</w:t>
      </w:r>
      <w:r w:rsidR="00A26BF8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: </w:t>
      </w: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Religioso pero moderno</w:t>
      </w:r>
      <w:r w:rsidR="00C31920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.</w:t>
      </w:r>
    </w:p>
    <w:p w:rsidR="00A26BF8" w:rsidRPr="00C31920" w:rsidRDefault="00A26BF8" w:rsidP="00A26BF8">
      <w:pPr>
        <w:spacing w:line="360" w:lineRule="auto"/>
        <w:ind w:firstLine="360"/>
        <w:rPr>
          <w:rFonts w:ascii="Times New Roman" w:hAnsi="Times New Roman"/>
          <w:bCs/>
          <w:color w:val="000000" w:themeColor="text1"/>
          <w:szCs w:val="22"/>
          <w:lang w:val="es-ES"/>
        </w:rPr>
      </w:pPr>
    </w:p>
    <w:p w:rsidR="00C31920" w:rsidRPr="00C31920" w:rsidRDefault="00DC7E92" w:rsidP="00C31920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/>
          <w:bCs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Judaísmo reformista</w:t>
      </w:r>
      <w:r w:rsidR="00A26BF8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: </w:t>
      </w: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Esperanza en esta vida</w:t>
      </w:r>
      <w:r w:rsidR="00C31920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.</w:t>
      </w:r>
    </w:p>
    <w:p w:rsidR="00C31920" w:rsidRDefault="00C31920" w:rsidP="00C31920">
      <w:pPr>
        <w:spacing w:line="360" w:lineRule="auto"/>
        <w:rPr>
          <w:rFonts w:ascii="Times New Roman" w:hAnsi="Times New Roman"/>
          <w:bCs/>
          <w:color w:val="000000" w:themeColor="text1"/>
          <w:sz w:val="24"/>
          <w:szCs w:val="24"/>
          <w:lang w:val="es-ES"/>
        </w:rPr>
      </w:pPr>
    </w:p>
    <w:p w:rsidR="00C31920" w:rsidRPr="00C31920" w:rsidRDefault="00C31920" w:rsidP="00C31920">
      <w:pPr>
        <w:spacing w:line="360" w:lineRule="auto"/>
        <w:rPr>
          <w:rFonts w:ascii="Times New Roman" w:hAnsi="Times New Roman"/>
          <w:bCs/>
          <w:color w:val="000000" w:themeColor="text1"/>
          <w:sz w:val="24"/>
          <w:szCs w:val="24"/>
          <w:lang w:val="es-ES"/>
        </w:rPr>
      </w:pPr>
    </w:p>
    <w:p w:rsidR="00A26BF8" w:rsidRPr="00C31920" w:rsidRDefault="00DC7E92" w:rsidP="00C31920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/>
          <w:b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/>
          <w:color w:val="000000" w:themeColor="text1"/>
          <w:szCs w:val="22"/>
          <w:lang w:val="es-ES"/>
        </w:rPr>
        <w:lastRenderedPageBreak/>
        <w:t>Uniéndolo todo para el evangelismo</w:t>
      </w:r>
    </w:p>
    <w:p w:rsidR="00A26BF8" w:rsidRPr="00C31920" w:rsidRDefault="00D8196D" w:rsidP="00C31920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/>
          <w:bCs/>
          <w:color w:val="000000" w:themeColor="text1"/>
          <w:szCs w:val="22"/>
        </w:rPr>
      </w:pPr>
      <w:r w:rsidRPr="00C31920">
        <w:rPr>
          <w:rFonts w:ascii="Times New Roman" w:hAnsi="Times New Roman"/>
          <w:bCs/>
          <w:color w:val="000000" w:themeColor="text1"/>
          <w:szCs w:val="22"/>
        </w:rPr>
        <w:t>Haz buenas preguntas</w:t>
      </w:r>
    </w:p>
    <w:p w:rsidR="00A26BF8" w:rsidRPr="00C31920" w:rsidRDefault="00D8196D" w:rsidP="00C31920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/>
          <w:bCs/>
          <w:color w:val="000000" w:themeColor="text1"/>
          <w:szCs w:val="22"/>
        </w:rPr>
      </w:pPr>
      <w:proofErr w:type="spellStart"/>
      <w:r w:rsidRPr="00C31920">
        <w:rPr>
          <w:rFonts w:ascii="Times New Roman" w:hAnsi="Times New Roman"/>
          <w:bCs/>
          <w:color w:val="000000" w:themeColor="text1"/>
          <w:szCs w:val="22"/>
        </w:rPr>
        <w:t>Tradiciones</w:t>
      </w:r>
      <w:proofErr w:type="spellEnd"/>
      <w:r w:rsidRPr="00C31920">
        <w:rPr>
          <w:rFonts w:ascii="Times New Roman" w:hAnsi="Times New Roman"/>
          <w:bCs/>
          <w:color w:val="000000" w:themeColor="text1"/>
          <w:szCs w:val="22"/>
        </w:rPr>
        <w:t xml:space="preserve"> y </w:t>
      </w:r>
      <w:proofErr w:type="spellStart"/>
      <w:r w:rsidRPr="00C31920">
        <w:rPr>
          <w:rFonts w:ascii="Times New Roman" w:hAnsi="Times New Roman"/>
          <w:bCs/>
          <w:color w:val="000000" w:themeColor="text1"/>
          <w:szCs w:val="22"/>
        </w:rPr>
        <w:t>festividades</w:t>
      </w:r>
      <w:proofErr w:type="spellEnd"/>
      <w:r w:rsidR="00A26BF8" w:rsidRPr="00C31920">
        <w:rPr>
          <w:rFonts w:ascii="Times New Roman" w:hAnsi="Times New Roman"/>
          <w:bCs/>
          <w:color w:val="000000" w:themeColor="text1"/>
          <w:szCs w:val="22"/>
        </w:rPr>
        <w:t>:</w:t>
      </w:r>
    </w:p>
    <w:p w:rsidR="00D8196D" w:rsidRPr="00C31920" w:rsidRDefault="00D8196D" w:rsidP="00C31920">
      <w:pPr>
        <w:pStyle w:val="Prrafodelista"/>
        <w:numPr>
          <w:ilvl w:val="1"/>
          <w:numId w:val="2"/>
        </w:numPr>
        <w:spacing w:line="360" w:lineRule="auto"/>
        <w:rPr>
          <w:rFonts w:ascii="Times New Roman" w:hAnsi="Times New Roman"/>
          <w:bCs/>
          <w:color w:val="000000" w:themeColor="text1"/>
          <w:szCs w:val="22"/>
        </w:rPr>
      </w:pP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La Cashrut</w:t>
      </w:r>
      <w:r w:rsidRPr="00C31920">
        <w:rPr>
          <w:rFonts w:ascii="Times New Roman" w:hAnsi="Times New Roman"/>
          <w:color w:val="000000" w:themeColor="text1"/>
          <w:szCs w:val="22"/>
          <w:lang w:val="es-ES"/>
        </w:rPr>
        <w:t xml:space="preserve">  </w:t>
      </w:r>
    </w:p>
    <w:p w:rsidR="00D8196D" w:rsidRPr="00C31920" w:rsidRDefault="00D8196D" w:rsidP="00C31920">
      <w:pPr>
        <w:pStyle w:val="Prrafodelista"/>
        <w:numPr>
          <w:ilvl w:val="1"/>
          <w:numId w:val="2"/>
        </w:numPr>
        <w:spacing w:line="360" w:lineRule="auto"/>
        <w:rPr>
          <w:rFonts w:ascii="Times New Roman" w:hAnsi="Times New Roman"/>
          <w:bCs/>
          <w:color w:val="000000" w:themeColor="text1"/>
          <w:szCs w:val="22"/>
        </w:rPr>
      </w:pPr>
      <w:r w:rsidRPr="00C31920">
        <w:rPr>
          <w:rFonts w:ascii="Times New Roman" w:hAnsi="Times New Roman"/>
          <w:color w:val="000000" w:themeColor="text1"/>
          <w:szCs w:val="22"/>
          <w:lang w:val="es-ES"/>
        </w:rPr>
        <w:t xml:space="preserve">La </w:t>
      </w:r>
      <w:proofErr w:type="spellStart"/>
      <w:r w:rsidRPr="00C31920">
        <w:rPr>
          <w:rFonts w:ascii="Times New Roman" w:hAnsi="Times New Roman"/>
          <w:color w:val="000000" w:themeColor="text1"/>
          <w:szCs w:val="22"/>
          <w:lang w:val="es-ES"/>
        </w:rPr>
        <w:t>Shiv'ah</w:t>
      </w:r>
      <w:proofErr w:type="spellEnd"/>
    </w:p>
    <w:p w:rsidR="00D8196D" w:rsidRPr="00C31920" w:rsidRDefault="00D8196D" w:rsidP="00C31920">
      <w:pPr>
        <w:pStyle w:val="Prrafodelista"/>
        <w:numPr>
          <w:ilvl w:val="1"/>
          <w:numId w:val="2"/>
        </w:numPr>
        <w:spacing w:line="360" w:lineRule="auto"/>
        <w:rPr>
          <w:rFonts w:ascii="Times New Roman" w:hAnsi="Times New Roman"/>
          <w:bCs/>
          <w:color w:val="000000" w:themeColor="text1"/>
          <w:szCs w:val="22"/>
        </w:rPr>
      </w:pPr>
      <w:r w:rsidRPr="00C31920">
        <w:rPr>
          <w:rFonts w:ascii="Times New Roman" w:hAnsi="Times New Roman"/>
          <w:color w:val="000000" w:themeColor="text1"/>
          <w:szCs w:val="22"/>
          <w:lang w:val="es-ES"/>
        </w:rPr>
        <w:t>La Pascua</w:t>
      </w:r>
    </w:p>
    <w:p w:rsidR="00D8196D" w:rsidRPr="00C31920" w:rsidRDefault="00D8196D" w:rsidP="00C31920">
      <w:pPr>
        <w:pStyle w:val="Prrafodelista"/>
        <w:numPr>
          <w:ilvl w:val="1"/>
          <w:numId w:val="2"/>
        </w:numPr>
        <w:spacing w:line="360" w:lineRule="auto"/>
        <w:rPr>
          <w:rFonts w:ascii="Times New Roman" w:hAnsi="Times New Roman"/>
          <w:bCs/>
          <w:color w:val="000000" w:themeColor="text1"/>
          <w:szCs w:val="22"/>
        </w:rPr>
      </w:pPr>
      <w:r w:rsidRPr="00C31920">
        <w:rPr>
          <w:rFonts w:ascii="Times New Roman" w:hAnsi="Times New Roman"/>
          <w:color w:val="000000" w:themeColor="text1"/>
          <w:szCs w:val="22"/>
          <w:lang w:val="es-ES"/>
        </w:rPr>
        <w:t xml:space="preserve">El </w:t>
      </w:r>
      <w:proofErr w:type="spellStart"/>
      <w:r w:rsidRPr="00C31920">
        <w:rPr>
          <w:rFonts w:ascii="Times New Roman" w:hAnsi="Times New Roman"/>
          <w:color w:val="000000" w:themeColor="text1"/>
          <w:szCs w:val="22"/>
          <w:lang w:val="es-ES"/>
        </w:rPr>
        <w:t>Yom</w:t>
      </w:r>
      <w:proofErr w:type="spellEnd"/>
      <w:r w:rsidRPr="00C31920">
        <w:rPr>
          <w:rFonts w:ascii="Times New Roman" w:hAnsi="Times New Roman"/>
          <w:color w:val="000000" w:themeColor="text1"/>
          <w:szCs w:val="22"/>
          <w:lang w:val="es-ES"/>
        </w:rPr>
        <w:t xml:space="preserve"> </w:t>
      </w:r>
      <w:proofErr w:type="spellStart"/>
      <w:r w:rsidRPr="00C31920">
        <w:rPr>
          <w:rFonts w:ascii="Times New Roman" w:hAnsi="Times New Roman"/>
          <w:color w:val="000000" w:themeColor="text1"/>
          <w:szCs w:val="22"/>
          <w:lang w:val="es-ES"/>
        </w:rPr>
        <w:t>Kipur</w:t>
      </w:r>
      <w:proofErr w:type="spellEnd"/>
    </w:p>
    <w:p w:rsidR="00D8196D" w:rsidRPr="00C31920" w:rsidRDefault="00D8196D" w:rsidP="00C31920">
      <w:pPr>
        <w:pStyle w:val="Prrafodelista"/>
        <w:numPr>
          <w:ilvl w:val="1"/>
          <w:numId w:val="2"/>
        </w:numPr>
        <w:spacing w:line="360" w:lineRule="auto"/>
        <w:rPr>
          <w:rFonts w:ascii="Times New Roman" w:hAnsi="Times New Roman"/>
          <w:bCs/>
          <w:color w:val="000000" w:themeColor="text1"/>
          <w:szCs w:val="22"/>
        </w:rPr>
      </w:pPr>
      <w:r w:rsidRPr="00C31920">
        <w:rPr>
          <w:rFonts w:ascii="Times New Roman" w:hAnsi="Times New Roman"/>
          <w:color w:val="000000" w:themeColor="text1"/>
          <w:szCs w:val="22"/>
          <w:lang w:val="es-ES"/>
        </w:rPr>
        <w:t xml:space="preserve">El </w:t>
      </w:r>
      <w:proofErr w:type="spellStart"/>
      <w:r w:rsidRPr="00C31920">
        <w:rPr>
          <w:rFonts w:ascii="Times New Roman" w:hAnsi="Times New Roman"/>
          <w:color w:val="000000" w:themeColor="text1"/>
          <w:szCs w:val="22"/>
          <w:lang w:val="es-ES"/>
        </w:rPr>
        <w:t>Purim</w:t>
      </w:r>
      <w:proofErr w:type="spellEnd"/>
    </w:p>
    <w:p w:rsidR="00D8196D" w:rsidRPr="00C31920" w:rsidRDefault="00D8196D" w:rsidP="00C31920">
      <w:pPr>
        <w:pStyle w:val="Prrafodelista"/>
        <w:numPr>
          <w:ilvl w:val="1"/>
          <w:numId w:val="2"/>
        </w:numPr>
        <w:spacing w:line="360" w:lineRule="auto"/>
        <w:rPr>
          <w:rFonts w:ascii="Times New Roman" w:hAnsi="Times New Roman"/>
          <w:bCs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color w:val="000000" w:themeColor="text1"/>
          <w:szCs w:val="22"/>
          <w:lang w:val="es-ES"/>
        </w:rPr>
        <w:t xml:space="preserve">El </w:t>
      </w:r>
      <w:proofErr w:type="spellStart"/>
      <w:r w:rsidRPr="00C31920">
        <w:rPr>
          <w:rFonts w:ascii="Times New Roman" w:hAnsi="Times New Roman"/>
          <w:color w:val="000000" w:themeColor="text1"/>
          <w:szCs w:val="22"/>
          <w:lang w:val="es-ES"/>
        </w:rPr>
        <w:t>Janucá</w:t>
      </w:r>
      <w:proofErr w:type="spellEnd"/>
      <w:r w:rsidRPr="00C31920">
        <w:rPr>
          <w:rFonts w:ascii="Times New Roman" w:hAnsi="Times New Roman"/>
          <w:color w:val="000000" w:themeColor="text1"/>
          <w:szCs w:val="22"/>
          <w:lang w:val="es-ES"/>
        </w:rPr>
        <w:t xml:space="preserve">, el </w:t>
      </w:r>
      <w:proofErr w:type="spellStart"/>
      <w:r w:rsidRPr="00C31920">
        <w:rPr>
          <w:rFonts w:ascii="Times New Roman" w:hAnsi="Times New Roman"/>
          <w:color w:val="000000" w:themeColor="text1"/>
          <w:szCs w:val="22"/>
          <w:lang w:val="es-ES"/>
        </w:rPr>
        <w:t>Rosh</w:t>
      </w:r>
      <w:proofErr w:type="spellEnd"/>
      <w:r w:rsidRPr="00C31920">
        <w:rPr>
          <w:rFonts w:ascii="Times New Roman" w:hAnsi="Times New Roman"/>
          <w:color w:val="000000" w:themeColor="text1"/>
          <w:szCs w:val="22"/>
          <w:lang w:val="es-ES"/>
        </w:rPr>
        <w:t xml:space="preserve"> </w:t>
      </w:r>
      <w:proofErr w:type="spellStart"/>
      <w:r w:rsidRPr="00C31920">
        <w:rPr>
          <w:rFonts w:ascii="Times New Roman" w:hAnsi="Times New Roman"/>
          <w:color w:val="000000" w:themeColor="text1"/>
          <w:szCs w:val="22"/>
          <w:lang w:val="es-ES"/>
        </w:rPr>
        <w:t>Hashaná</w:t>
      </w:r>
      <w:proofErr w:type="spellEnd"/>
      <w:r w:rsidRPr="00C31920">
        <w:rPr>
          <w:rFonts w:ascii="Times New Roman" w:hAnsi="Times New Roman"/>
          <w:color w:val="000000" w:themeColor="text1"/>
          <w:szCs w:val="22"/>
          <w:lang w:val="es-ES"/>
        </w:rPr>
        <w:t xml:space="preserve">, el </w:t>
      </w:r>
      <w:proofErr w:type="spellStart"/>
      <w:r w:rsidRPr="00C31920">
        <w:rPr>
          <w:rFonts w:ascii="Times New Roman" w:hAnsi="Times New Roman"/>
          <w:color w:val="000000" w:themeColor="text1"/>
          <w:szCs w:val="22"/>
          <w:lang w:val="es-ES"/>
        </w:rPr>
        <w:t>Sucot</w:t>
      </w:r>
      <w:proofErr w:type="spellEnd"/>
      <w:r w:rsidRPr="00C31920">
        <w:rPr>
          <w:rFonts w:ascii="Times New Roman" w:hAnsi="Times New Roman"/>
          <w:color w:val="000000" w:themeColor="text1"/>
          <w:szCs w:val="22"/>
          <w:lang w:val="es-ES"/>
        </w:rPr>
        <w:t>, etc.</w:t>
      </w:r>
    </w:p>
    <w:p w:rsidR="00A26BF8" w:rsidRPr="0066607A" w:rsidRDefault="00A26BF8" w:rsidP="00A26BF8">
      <w:pPr>
        <w:spacing w:line="360" w:lineRule="auto"/>
        <w:rPr>
          <w:rFonts w:ascii="Times New Roman" w:hAnsi="Times New Roman"/>
          <w:bCs/>
          <w:color w:val="000000" w:themeColor="text1"/>
          <w:szCs w:val="22"/>
          <w:lang w:val="es-ES"/>
        </w:rPr>
      </w:pPr>
    </w:p>
    <w:p w:rsidR="00A26BF8" w:rsidRPr="00C31920" w:rsidRDefault="00D8196D" w:rsidP="00A26BF8">
      <w:pPr>
        <w:spacing w:line="360" w:lineRule="auto"/>
        <w:rPr>
          <w:rFonts w:ascii="Times New Roman" w:hAnsi="Times New Roman"/>
          <w:b/>
          <w:color w:val="000000" w:themeColor="text1"/>
          <w:szCs w:val="22"/>
          <w:u w:val="single"/>
          <w:lang w:val="es-ES"/>
        </w:rPr>
      </w:pPr>
      <w:r w:rsidRPr="00C31920">
        <w:rPr>
          <w:rFonts w:ascii="Times New Roman" w:hAnsi="Times New Roman"/>
          <w:b/>
          <w:color w:val="000000" w:themeColor="text1"/>
          <w:szCs w:val="22"/>
          <w:lang w:val="es-ES"/>
        </w:rPr>
        <w:t>3</w:t>
      </w:r>
      <w:r w:rsidR="00A26BF8" w:rsidRPr="00C31920">
        <w:rPr>
          <w:rFonts w:ascii="Times New Roman" w:hAnsi="Times New Roman"/>
          <w:b/>
          <w:color w:val="000000" w:themeColor="text1"/>
          <w:szCs w:val="22"/>
          <w:lang w:val="es-ES"/>
        </w:rPr>
        <w:t xml:space="preserve">. </w:t>
      </w:r>
      <w:r w:rsidRPr="00C31920">
        <w:rPr>
          <w:rFonts w:ascii="Times New Roman" w:hAnsi="Times New Roman"/>
          <w:b/>
          <w:color w:val="000000" w:themeColor="text1"/>
          <w:szCs w:val="22"/>
          <w:u w:val="single"/>
          <w:lang w:val="es-ES"/>
        </w:rPr>
        <w:t>Temas bíblicos a usar en el evangelismo</w:t>
      </w:r>
    </w:p>
    <w:p w:rsidR="00A26BF8" w:rsidRPr="00C31920" w:rsidRDefault="00D8196D" w:rsidP="00C31920">
      <w:pPr>
        <w:pStyle w:val="Prrafodelista"/>
        <w:numPr>
          <w:ilvl w:val="0"/>
          <w:numId w:val="6"/>
        </w:numPr>
        <w:spacing w:line="360" w:lineRule="auto"/>
        <w:rPr>
          <w:rFonts w:ascii="Times New Roman" w:hAnsi="Times New Roman"/>
          <w:b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/>
          <w:color w:val="000000" w:themeColor="text1"/>
          <w:szCs w:val="22"/>
          <w:lang w:val="es-ES"/>
        </w:rPr>
        <w:t>El rey que viene</w:t>
      </w:r>
    </w:p>
    <w:p w:rsidR="00A26BF8" w:rsidRPr="00C31920" w:rsidRDefault="00D8196D" w:rsidP="00C31920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/>
          <w:b/>
          <w:color w:val="000000" w:themeColor="text1"/>
          <w:szCs w:val="22"/>
        </w:rPr>
      </w:pPr>
      <w:r w:rsidRPr="00C31920">
        <w:rPr>
          <w:rFonts w:ascii="Times New Roman" w:hAnsi="Times New Roman"/>
          <w:bCs/>
          <w:color w:val="000000" w:themeColor="text1"/>
          <w:szCs w:val="22"/>
        </w:rPr>
        <w:t>Génesis</w:t>
      </w:r>
      <w:r w:rsidR="00A26BF8" w:rsidRPr="00C31920">
        <w:rPr>
          <w:rFonts w:ascii="Times New Roman" w:hAnsi="Times New Roman"/>
          <w:bCs/>
          <w:color w:val="000000" w:themeColor="text1"/>
          <w:szCs w:val="22"/>
        </w:rPr>
        <w:t xml:space="preserve"> 3:15 </w:t>
      </w:r>
      <w:r w:rsidRPr="00C31920">
        <w:rPr>
          <w:rFonts w:ascii="Times New Roman" w:hAnsi="Times New Roman"/>
          <w:bCs/>
          <w:i/>
          <w:iCs/>
          <w:color w:val="000000" w:themeColor="text1"/>
          <w:szCs w:val="22"/>
        </w:rPr>
        <w:t>El descendiente prometido</w:t>
      </w:r>
      <w:r w:rsidR="00A26BF8" w:rsidRPr="00C31920">
        <w:rPr>
          <w:rFonts w:ascii="Times New Roman" w:hAnsi="Times New Roman"/>
          <w:bCs/>
          <w:i/>
          <w:iCs/>
          <w:color w:val="000000" w:themeColor="text1"/>
          <w:szCs w:val="22"/>
        </w:rPr>
        <w:t>...</w:t>
      </w:r>
    </w:p>
    <w:p w:rsidR="00A26BF8" w:rsidRPr="00C31920" w:rsidRDefault="00D8196D" w:rsidP="00C31920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/>
          <w:b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Gé</w:t>
      </w:r>
      <w:r w:rsidR="00A26BF8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nesis 12:1-3</w:t>
      </w: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 y</w:t>
      </w:r>
      <w:r w:rsidR="00592D83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 17:5-7</w:t>
      </w:r>
      <w:r w:rsidR="00A26BF8"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...</w:t>
      </w:r>
      <w:r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Vendrá de Abraham</w:t>
      </w:r>
      <w:r w:rsidR="00A26BF8"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...</w:t>
      </w:r>
    </w:p>
    <w:p w:rsidR="00A26BF8" w:rsidRPr="00C31920" w:rsidRDefault="00D8196D" w:rsidP="00C31920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/>
          <w:b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Gé</w:t>
      </w:r>
      <w:r w:rsidR="00A26BF8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nesis </w:t>
      </w:r>
      <w:proofErr w:type="gramStart"/>
      <w:r w:rsidR="00A26BF8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49:10</w:t>
      </w:r>
      <w:r w:rsidR="0066607A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 </w:t>
      </w:r>
      <w:r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...</w:t>
      </w:r>
      <w:proofErr w:type="gramEnd"/>
      <w:r w:rsidR="0066607A"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Específicamente</w:t>
      </w:r>
      <w:r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 xml:space="preserve">, del </w:t>
      </w:r>
      <w:r w:rsidR="0066607A"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linaje</w:t>
      </w:r>
      <w:r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 xml:space="preserve"> de Judá</w:t>
      </w:r>
      <w:r w:rsidR="00A26BF8"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...</w:t>
      </w:r>
    </w:p>
    <w:p w:rsidR="00A26BF8" w:rsidRPr="00C31920" w:rsidRDefault="00D8196D" w:rsidP="00C31920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/>
          <w:b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Números</w:t>
      </w:r>
      <w:r w:rsidR="00A26BF8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 24:17-19</w:t>
      </w:r>
      <w:r w:rsid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 </w:t>
      </w:r>
      <w:r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...Ejercerá dominio</w:t>
      </w:r>
      <w:r w:rsidR="00A26BF8"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...</w:t>
      </w:r>
    </w:p>
    <w:p w:rsidR="00A26BF8" w:rsidRPr="00C31920" w:rsidRDefault="00D8196D" w:rsidP="00C31920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/>
          <w:b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Deuteronomio </w:t>
      </w:r>
      <w:r w:rsidR="00A26BF8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17:18-20 </w:t>
      </w:r>
      <w:r w:rsidR="00A26BF8"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...</w:t>
      </w:r>
      <w:r w:rsidR="009F496F"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Y el rey conocerá y obedecerá la ley</w:t>
      </w:r>
    </w:p>
    <w:p w:rsidR="00A26BF8" w:rsidRPr="00C31920" w:rsidRDefault="00A26BF8" w:rsidP="00C31920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/>
          <w:b/>
          <w:color w:val="000000" w:themeColor="text1"/>
          <w:szCs w:val="22"/>
        </w:rPr>
      </w:pPr>
      <w:r w:rsidRPr="00C31920">
        <w:rPr>
          <w:rFonts w:ascii="Times New Roman" w:hAnsi="Times New Roman"/>
          <w:bCs/>
          <w:color w:val="000000" w:themeColor="text1"/>
          <w:szCs w:val="22"/>
        </w:rPr>
        <w:t xml:space="preserve">Daniel 7:14, </w:t>
      </w:r>
      <w:r w:rsidR="00D8196D" w:rsidRPr="00C31920">
        <w:rPr>
          <w:rFonts w:ascii="Times New Roman" w:hAnsi="Times New Roman"/>
          <w:bCs/>
          <w:color w:val="000000" w:themeColor="text1"/>
          <w:szCs w:val="22"/>
        </w:rPr>
        <w:t>Mateo</w:t>
      </w:r>
      <w:r w:rsidRPr="00C31920">
        <w:rPr>
          <w:rFonts w:ascii="Times New Roman" w:hAnsi="Times New Roman"/>
          <w:bCs/>
          <w:color w:val="000000" w:themeColor="text1"/>
          <w:szCs w:val="22"/>
        </w:rPr>
        <w:t xml:space="preserve"> 1-2 </w:t>
      </w:r>
      <w:r w:rsidR="009F496F" w:rsidRPr="00C31920">
        <w:rPr>
          <w:rFonts w:ascii="Times New Roman" w:hAnsi="Times New Roman"/>
          <w:bCs/>
          <w:i/>
          <w:iCs/>
          <w:color w:val="000000" w:themeColor="text1"/>
          <w:szCs w:val="22"/>
        </w:rPr>
        <w:t>Conectando a Cristo</w:t>
      </w:r>
    </w:p>
    <w:p w:rsidR="003743DA" w:rsidRPr="00C31920" w:rsidRDefault="003743DA" w:rsidP="003743DA">
      <w:pPr>
        <w:spacing w:line="360" w:lineRule="auto"/>
        <w:ind w:left="360"/>
        <w:rPr>
          <w:rFonts w:ascii="Times New Roman" w:hAnsi="Times New Roman"/>
          <w:color w:val="000000" w:themeColor="text1"/>
          <w:szCs w:val="22"/>
        </w:rPr>
      </w:pPr>
    </w:p>
    <w:p w:rsidR="00A26BF8" w:rsidRPr="00C31920" w:rsidRDefault="00A26BF8" w:rsidP="003743DA">
      <w:pPr>
        <w:spacing w:line="360" w:lineRule="auto"/>
        <w:ind w:left="360"/>
        <w:rPr>
          <w:rFonts w:ascii="Times New Roman" w:hAnsi="Times New Roman"/>
          <w:color w:val="000000" w:themeColor="text1"/>
          <w:szCs w:val="22"/>
        </w:rPr>
      </w:pPr>
    </w:p>
    <w:p w:rsidR="00A26BF8" w:rsidRPr="00C31920" w:rsidRDefault="009F496F" w:rsidP="00C31920">
      <w:pPr>
        <w:pStyle w:val="Prrafodelista"/>
        <w:numPr>
          <w:ilvl w:val="0"/>
          <w:numId w:val="6"/>
        </w:numPr>
        <w:spacing w:line="360" w:lineRule="auto"/>
        <w:rPr>
          <w:rFonts w:ascii="Times New Roman" w:hAnsi="Times New Roman"/>
          <w:b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/>
          <w:color w:val="000000" w:themeColor="text1"/>
          <w:szCs w:val="22"/>
          <w:lang w:val="es-ES"/>
        </w:rPr>
        <w:t>La provisión de Dios del perdón</w:t>
      </w:r>
    </w:p>
    <w:p w:rsidR="00A26BF8" w:rsidRPr="0066607A" w:rsidRDefault="009F496F" w:rsidP="00C31920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/>
          <w:b/>
          <w:color w:val="000000" w:themeColor="text1"/>
          <w:szCs w:val="22"/>
          <w:lang w:val="es-ES"/>
        </w:rPr>
      </w:pPr>
      <w:r w:rsidRPr="0066607A">
        <w:rPr>
          <w:rFonts w:ascii="Times New Roman" w:hAnsi="Times New Roman"/>
          <w:bCs/>
          <w:color w:val="000000" w:themeColor="text1"/>
          <w:szCs w:val="22"/>
          <w:lang w:val="es-ES"/>
        </w:rPr>
        <w:t>Éxodo</w:t>
      </w:r>
      <w:r w:rsidR="00A26BF8" w:rsidRPr="0066607A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 34:6 </w:t>
      </w:r>
      <w:r w:rsidRPr="0066607A">
        <w:rPr>
          <w:rFonts w:ascii="Times New Roman" w:hAnsi="Times New Roman"/>
          <w:bCs/>
          <w:color w:val="000000" w:themeColor="text1"/>
          <w:szCs w:val="22"/>
          <w:lang w:val="es-ES"/>
        </w:rPr>
        <w:t>¿Cómo puede Dios ser misericordioso y justo?...</w:t>
      </w:r>
    </w:p>
    <w:p w:rsidR="00A26BF8" w:rsidRPr="00C31920" w:rsidRDefault="009F496F" w:rsidP="00C31920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/>
          <w:b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Levítico </w:t>
      </w:r>
      <w:proofErr w:type="gramStart"/>
      <w:r w:rsidR="00A26BF8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16 </w:t>
      </w:r>
      <w:r w:rsidR="006D7DD0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...</w:t>
      </w:r>
      <w:proofErr w:type="gramEnd"/>
      <w:r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Proveyendo una forma de expiación</w:t>
      </w:r>
      <w:r w:rsidR="00A26BF8"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...</w:t>
      </w:r>
    </w:p>
    <w:p w:rsidR="00A26BF8" w:rsidRPr="00C31920" w:rsidRDefault="009F496F" w:rsidP="00C31920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/>
          <w:b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Levítico</w:t>
      </w:r>
      <w:r w:rsidR="00A26BF8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 </w:t>
      </w:r>
      <w:proofErr w:type="gramStart"/>
      <w:r w:rsidR="00A26BF8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17:1</w:t>
      </w:r>
      <w:r w:rsidR="00592D83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1</w:t>
      </w:r>
      <w:r w:rsidR="003F6F02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 </w:t>
      </w:r>
      <w:r w:rsidR="00A26BF8"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...</w:t>
      </w:r>
      <w:proofErr w:type="gramEnd"/>
      <w:r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Mediante la muerte de un sustituto inocente</w:t>
      </w:r>
      <w:r w:rsidR="00A26BF8"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...</w:t>
      </w:r>
    </w:p>
    <w:p w:rsidR="00A26BF8" w:rsidRPr="00C31920" w:rsidRDefault="009F496F" w:rsidP="00C31920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/>
          <w:b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Éxodo</w:t>
      </w:r>
      <w:r w:rsidR="00A26BF8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 12-13 </w:t>
      </w:r>
      <w:r w:rsidR="006D7DD0"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...</w:t>
      </w:r>
      <w:r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Como simbolizado en el cordero pascual</w:t>
      </w:r>
    </w:p>
    <w:p w:rsidR="00A26BF8" w:rsidRPr="00C31920" w:rsidRDefault="009F496F" w:rsidP="00C31920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/>
          <w:b/>
          <w:color w:val="000000" w:themeColor="text1"/>
          <w:szCs w:val="22"/>
        </w:rPr>
      </w:pPr>
      <w:r w:rsidRPr="00C31920">
        <w:rPr>
          <w:rFonts w:ascii="Times New Roman" w:hAnsi="Times New Roman"/>
          <w:bCs/>
          <w:color w:val="000000" w:themeColor="text1"/>
          <w:szCs w:val="22"/>
        </w:rPr>
        <w:t>Juan</w:t>
      </w:r>
      <w:r w:rsidR="00A26BF8" w:rsidRPr="00C31920">
        <w:rPr>
          <w:rFonts w:ascii="Times New Roman" w:hAnsi="Times New Roman"/>
          <w:bCs/>
          <w:color w:val="000000" w:themeColor="text1"/>
          <w:szCs w:val="22"/>
        </w:rPr>
        <w:t xml:space="preserve"> 1:29, He</w:t>
      </w:r>
      <w:r w:rsidRPr="00C31920">
        <w:rPr>
          <w:rFonts w:ascii="Times New Roman" w:hAnsi="Times New Roman"/>
          <w:bCs/>
          <w:color w:val="000000" w:themeColor="text1"/>
          <w:szCs w:val="22"/>
        </w:rPr>
        <w:t>breos</w:t>
      </w:r>
      <w:r w:rsidR="00A26BF8" w:rsidRPr="00C31920">
        <w:rPr>
          <w:rFonts w:ascii="Times New Roman" w:hAnsi="Times New Roman"/>
          <w:bCs/>
          <w:color w:val="000000" w:themeColor="text1"/>
          <w:szCs w:val="22"/>
        </w:rPr>
        <w:t xml:space="preserve"> 7-10 </w:t>
      </w:r>
      <w:r w:rsidRPr="00C31920">
        <w:rPr>
          <w:rFonts w:ascii="Times New Roman" w:hAnsi="Times New Roman"/>
          <w:bCs/>
          <w:i/>
          <w:iCs/>
          <w:color w:val="000000" w:themeColor="text1"/>
          <w:szCs w:val="22"/>
        </w:rPr>
        <w:t>Conectando a Cristo</w:t>
      </w:r>
    </w:p>
    <w:p w:rsidR="003743DA" w:rsidRPr="00C31920" w:rsidRDefault="003743DA" w:rsidP="003743DA">
      <w:pPr>
        <w:spacing w:line="360" w:lineRule="auto"/>
        <w:ind w:left="360"/>
        <w:rPr>
          <w:rFonts w:ascii="Times New Roman" w:hAnsi="Times New Roman"/>
          <w:color w:val="000000" w:themeColor="text1"/>
          <w:szCs w:val="22"/>
        </w:rPr>
      </w:pPr>
    </w:p>
    <w:p w:rsidR="00C31920" w:rsidRPr="00C31920" w:rsidRDefault="00C31920" w:rsidP="00C31920">
      <w:pPr>
        <w:spacing w:line="360" w:lineRule="auto"/>
        <w:rPr>
          <w:rFonts w:ascii="Times New Roman" w:hAnsi="Times New Roman"/>
          <w:color w:val="000000" w:themeColor="text1"/>
          <w:szCs w:val="22"/>
        </w:rPr>
      </w:pPr>
    </w:p>
    <w:p w:rsidR="00592D83" w:rsidRPr="00C31920" w:rsidRDefault="009F496F" w:rsidP="00C31920">
      <w:pPr>
        <w:pStyle w:val="Prrafodelista"/>
        <w:numPr>
          <w:ilvl w:val="0"/>
          <w:numId w:val="6"/>
        </w:numPr>
        <w:spacing w:line="360" w:lineRule="auto"/>
        <w:rPr>
          <w:rFonts w:ascii="Times New Roman" w:hAnsi="Times New Roman"/>
          <w:b/>
          <w:color w:val="000000" w:themeColor="text1"/>
          <w:szCs w:val="22"/>
        </w:rPr>
      </w:pPr>
      <w:r w:rsidRPr="00C31920">
        <w:rPr>
          <w:rFonts w:ascii="Times New Roman" w:hAnsi="Times New Roman"/>
          <w:b/>
          <w:color w:val="000000" w:themeColor="text1"/>
          <w:szCs w:val="22"/>
        </w:rPr>
        <w:lastRenderedPageBreak/>
        <w:t xml:space="preserve">Las </w:t>
      </w:r>
      <w:proofErr w:type="spellStart"/>
      <w:r w:rsidRPr="00C31920">
        <w:rPr>
          <w:rFonts w:ascii="Times New Roman" w:hAnsi="Times New Roman"/>
          <w:b/>
          <w:color w:val="000000" w:themeColor="text1"/>
          <w:szCs w:val="22"/>
        </w:rPr>
        <w:t>profecías</w:t>
      </w:r>
      <w:proofErr w:type="spellEnd"/>
      <w:r w:rsidRPr="00C31920">
        <w:rPr>
          <w:rFonts w:ascii="Times New Roman" w:hAnsi="Times New Roman"/>
          <w:b/>
          <w:color w:val="000000" w:themeColor="text1"/>
          <w:szCs w:val="22"/>
        </w:rPr>
        <w:t xml:space="preserve"> </w:t>
      </w:r>
      <w:proofErr w:type="spellStart"/>
      <w:r w:rsidRPr="00C31920">
        <w:rPr>
          <w:rFonts w:ascii="Times New Roman" w:hAnsi="Times New Roman"/>
          <w:b/>
          <w:color w:val="000000" w:themeColor="text1"/>
          <w:szCs w:val="22"/>
        </w:rPr>
        <w:t>mesiánicas</w:t>
      </w:r>
      <w:proofErr w:type="spellEnd"/>
    </w:p>
    <w:p w:rsidR="00592D83" w:rsidRPr="00C31920" w:rsidRDefault="009F496F" w:rsidP="00C31920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/>
          <w:b/>
          <w:color w:val="000000" w:themeColor="text1"/>
          <w:szCs w:val="22"/>
        </w:rPr>
      </w:pPr>
      <w:r w:rsidRPr="00C31920">
        <w:rPr>
          <w:rFonts w:ascii="Times New Roman" w:hAnsi="Times New Roman"/>
          <w:bCs/>
          <w:color w:val="000000" w:themeColor="text1"/>
          <w:szCs w:val="22"/>
        </w:rPr>
        <w:t>Miqueas</w:t>
      </w:r>
      <w:r w:rsidR="00592D83" w:rsidRPr="00C31920">
        <w:rPr>
          <w:rFonts w:ascii="Times New Roman" w:hAnsi="Times New Roman"/>
          <w:bCs/>
          <w:color w:val="000000" w:themeColor="text1"/>
          <w:szCs w:val="22"/>
        </w:rPr>
        <w:t xml:space="preserve"> 5:2 </w:t>
      </w:r>
      <w:r w:rsidRPr="00C31920">
        <w:rPr>
          <w:rFonts w:ascii="Times New Roman" w:hAnsi="Times New Roman"/>
          <w:bCs/>
          <w:i/>
          <w:iCs/>
          <w:color w:val="000000" w:themeColor="text1"/>
          <w:szCs w:val="22"/>
        </w:rPr>
        <w:t xml:space="preserve">Nacido en </w:t>
      </w:r>
      <w:proofErr w:type="spellStart"/>
      <w:r w:rsidRPr="00C31920">
        <w:rPr>
          <w:rFonts w:ascii="Times New Roman" w:hAnsi="Times New Roman"/>
          <w:bCs/>
          <w:i/>
          <w:iCs/>
          <w:color w:val="000000" w:themeColor="text1"/>
          <w:szCs w:val="22"/>
        </w:rPr>
        <w:t>Belén</w:t>
      </w:r>
      <w:proofErr w:type="spellEnd"/>
    </w:p>
    <w:p w:rsidR="00592D83" w:rsidRPr="00C31920" w:rsidRDefault="00592D83" w:rsidP="00C31920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/>
          <w:b/>
          <w:color w:val="000000" w:themeColor="text1"/>
          <w:szCs w:val="22"/>
        </w:rPr>
      </w:pPr>
      <w:r w:rsidRPr="00C31920">
        <w:rPr>
          <w:rFonts w:ascii="Times New Roman" w:hAnsi="Times New Roman"/>
          <w:bCs/>
          <w:color w:val="000000" w:themeColor="text1"/>
          <w:szCs w:val="22"/>
        </w:rPr>
        <w:t xml:space="preserve">2 Samuel 7:12-17 </w:t>
      </w:r>
      <w:r w:rsidR="009F496F" w:rsidRPr="00C31920">
        <w:rPr>
          <w:rFonts w:ascii="Times New Roman" w:hAnsi="Times New Roman"/>
          <w:bCs/>
          <w:i/>
          <w:iCs/>
          <w:color w:val="000000" w:themeColor="text1"/>
          <w:szCs w:val="22"/>
        </w:rPr>
        <w:t>Un rey davídico eterno</w:t>
      </w:r>
    </w:p>
    <w:p w:rsidR="00592D83" w:rsidRPr="00C31920" w:rsidRDefault="009F496F" w:rsidP="00C31920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/>
          <w:b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Zacarías</w:t>
      </w:r>
      <w:r w:rsidR="00592D83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 9:9-10 </w:t>
      </w:r>
      <w:r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Entrará en Jerusalén sobre un asno</w:t>
      </w:r>
    </w:p>
    <w:p w:rsidR="00592D83" w:rsidRPr="00C31920" w:rsidRDefault="009F496F" w:rsidP="00C31920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/>
          <w:b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Salmo </w:t>
      </w:r>
      <w:r w:rsidR="00592D83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22 </w:t>
      </w:r>
      <w:r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Descripción detallada de la cruz</w:t>
      </w:r>
    </w:p>
    <w:p w:rsidR="00592D83" w:rsidRPr="00C31920" w:rsidRDefault="009F496F" w:rsidP="00C31920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/>
          <w:b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Salmo</w:t>
      </w:r>
      <w:r w:rsidR="00592D83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 16:10 </w:t>
      </w:r>
      <w:r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Promesa de la resurrección de Cristo</w:t>
      </w:r>
    </w:p>
    <w:p w:rsidR="00592D83" w:rsidRPr="00C31920" w:rsidRDefault="00592D83" w:rsidP="00C31920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/>
          <w:b/>
          <w:color w:val="000000" w:themeColor="text1"/>
          <w:szCs w:val="22"/>
        </w:rPr>
      </w:pPr>
      <w:r w:rsidRPr="00C31920">
        <w:rPr>
          <w:rFonts w:ascii="Times New Roman" w:hAnsi="Times New Roman"/>
          <w:bCs/>
          <w:color w:val="000000" w:themeColor="text1"/>
          <w:szCs w:val="22"/>
        </w:rPr>
        <w:t>I</w:t>
      </w:r>
      <w:r w:rsidR="009F496F" w:rsidRPr="00C31920">
        <w:rPr>
          <w:rFonts w:ascii="Times New Roman" w:hAnsi="Times New Roman"/>
          <w:bCs/>
          <w:color w:val="000000" w:themeColor="text1"/>
          <w:szCs w:val="22"/>
        </w:rPr>
        <w:t>saías</w:t>
      </w:r>
      <w:r w:rsidRPr="00C31920">
        <w:rPr>
          <w:rFonts w:ascii="Times New Roman" w:hAnsi="Times New Roman"/>
          <w:bCs/>
          <w:color w:val="000000" w:themeColor="text1"/>
          <w:szCs w:val="22"/>
        </w:rPr>
        <w:t xml:space="preserve"> 53 </w:t>
      </w:r>
      <w:r w:rsidR="009F496F" w:rsidRPr="00C31920">
        <w:rPr>
          <w:rFonts w:ascii="Times New Roman" w:hAnsi="Times New Roman"/>
          <w:bCs/>
          <w:i/>
          <w:iCs/>
          <w:color w:val="000000" w:themeColor="text1"/>
          <w:szCs w:val="22"/>
        </w:rPr>
        <w:t xml:space="preserve">El Siervo </w:t>
      </w:r>
      <w:proofErr w:type="spellStart"/>
      <w:r w:rsidR="009F496F" w:rsidRPr="00C31920">
        <w:rPr>
          <w:rFonts w:ascii="Times New Roman" w:hAnsi="Times New Roman"/>
          <w:bCs/>
          <w:i/>
          <w:iCs/>
          <w:color w:val="000000" w:themeColor="text1"/>
          <w:szCs w:val="22"/>
        </w:rPr>
        <w:t>Sufriente</w:t>
      </w:r>
      <w:proofErr w:type="spellEnd"/>
    </w:p>
    <w:p w:rsidR="003743DA" w:rsidRPr="00C31920" w:rsidRDefault="003743DA" w:rsidP="003743DA">
      <w:pPr>
        <w:spacing w:line="360" w:lineRule="auto"/>
        <w:rPr>
          <w:rFonts w:ascii="Times New Roman" w:hAnsi="Times New Roman"/>
          <w:color w:val="000000" w:themeColor="text1"/>
          <w:szCs w:val="22"/>
        </w:rPr>
      </w:pPr>
    </w:p>
    <w:p w:rsidR="00291078" w:rsidRPr="00C31920" w:rsidRDefault="00291078" w:rsidP="003743DA">
      <w:pPr>
        <w:spacing w:line="360" w:lineRule="auto"/>
        <w:rPr>
          <w:rFonts w:ascii="Times New Roman" w:hAnsi="Times New Roman"/>
          <w:color w:val="000000" w:themeColor="text1"/>
          <w:szCs w:val="22"/>
        </w:rPr>
      </w:pPr>
    </w:p>
    <w:p w:rsidR="00592D83" w:rsidRPr="00C31920" w:rsidRDefault="009F496F" w:rsidP="00C31920">
      <w:pPr>
        <w:pStyle w:val="Prrafodelista"/>
        <w:numPr>
          <w:ilvl w:val="0"/>
          <w:numId w:val="6"/>
        </w:numPr>
        <w:spacing w:line="360" w:lineRule="auto"/>
        <w:rPr>
          <w:rFonts w:ascii="Times New Roman" w:hAnsi="Times New Roman"/>
          <w:b/>
          <w:color w:val="000000" w:themeColor="text1"/>
          <w:szCs w:val="22"/>
        </w:rPr>
      </w:pPr>
      <w:r w:rsidRPr="00C31920">
        <w:rPr>
          <w:rFonts w:ascii="Times New Roman" w:hAnsi="Times New Roman"/>
          <w:b/>
          <w:color w:val="000000" w:themeColor="text1"/>
          <w:szCs w:val="22"/>
        </w:rPr>
        <w:t>Estudio de los Evangelios</w:t>
      </w:r>
    </w:p>
    <w:p w:rsidR="00592D83" w:rsidRPr="00C31920" w:rsidRDefault="00D8196D" w:rsidP="00C31920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/>
          <w:b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Mateo</w:t>
      </w:r>
      <w:r w:rsidR="00592D83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 1:23 </w:t>
      </w:r>
      <w:r w:rsidR="00592D83"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Jes</w:t>
      </w:r>
      <w:r w:rsidR="009F496F"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ús es Emanuel</w:t>
      </w:r>
      <w:r w:rsidR="00592D83"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 xml:space="preserve">, </w:t>
      </w:r>
      <w:r w:rsidR="009F496F"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Dios con nosotros</w:t>
      </w:r>
    </w:p>
    <w:p w:rsidR="00592D83" w:rsidRPr="00C31920" w:rsidRDefault="00D8196D" w:rsidP="00C31920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/>
          <w:b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Mateo</w:t>
      </w:r>
      <w:r w:rsidR="00592D83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 9:6 </w:t>
      </w:r>
      <w:r w:rsidR="00592D83"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Jes</w:t>
      </w:r>
      <w:r w:rsidR="009F496F"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ús tiene autoridad para perdonar los pecados</w:t>
      </w:r>
    </w:p>
    <w:p w:rsidR="00592D83" w:rsidRPr="00C31920" w:rsidRDefault="00D8196D" w:rsidP="00C31920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/>
          <w:b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Mateo</w:t>
      </w:r>
      <w:r w:rsidR="00592D83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 8:26-27 </w:t>
      </w:r>
      <w:r w:rsidR="009F496F"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Jesús tiene autoridad sobre la naturaleza</w:t>
      </w:r>
    </w:p>
    <w:p w:rsidR="00592D83" w:rsidRPr="00C31920" w:rsidRDefault="00D8196D" w:rsidP="00C31920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/>
          <w:b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Mateo</w:t>
      </w:r>
      <w:r w:rsidR="00592D83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 8:29-32 </w:t>
      </w:r>
      <w:r w:rsidR="009F496F"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Jesús</w:t>
      </w:r>
      <w:r w:rsidR="00592D83"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 xml:space="preserve"> </w:t>
      </w:r>
      <w:r w:rsidR="009F496F"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tiene autoridad sobre los demonios</w:t>
      </w:r>
    </w:p>
    <w:p w:rsidR="00592D83" w:rsidRPr="00C31920" w:rsidRDefault="00D8196D" w:rsidP="00C31920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/>
          <w:b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Mateo</w:t>
      </w:r>
      <w:r w:rsidR="00592D83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 9:22 </w:t>
      </w:r>
      <w:r w:rsidR="009F496F"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Jesús</w:t>
      </w:r>
      <w:r w:rsidR="00592D83"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 xml:space="preserve"> </w:t>
      </w:r>
      <w:r w:rsidR="009F496F"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tiene autoridad sobre la enfermedad</w:t>
      </w:r>
    </w:p>
    <w:p w:rsidR="00592D83" w:rsidRPr="00C31920" w:rsidRDefault="00D8196D" w:rsidP="00C31920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/>
          <w:b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Mateo</w:t>
      </w:r>
      <w:r w:rsidR="00592D83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 9:25 </w:t>
      </w:r>
      <w:r w:rsidR="009F496F"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Jesús</w:t>
      </w:r>
      <w:r w:rsidR="00592D83"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 xml:space="preserve"> </w:t>
      </w:r>
      <w:r w:rsidR="009F496F"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tiene autoridad sobre la muerte</w:t>
      </w:r>
    </w:p>
    <w:p w:rsidR="00592D83" w:rsidRPr="00C31920" w:rsidRDefault="00D8196D" w:rsidP="00C31920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/>
          <w:b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Mateo</w:t>
      </w:r>
      <w:r w:rsidR="00592D83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 26:28 </w:t>
      </w:r>
      <w:r w:rsidR="009F496F"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Jesús</w:t>
      </w:r>
      <w:r w:rsidR="00592D83"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 xml:space="preserve"> </w:t>
      </w:r>
      <w:r w:rsidR="009F496F" w:rsidRPr="00C31920">
        <w:rPr>
          <w:rFonts w:ascii="Times New Roman" w:hAnsi="Times New Roman"/>
          <w:bCs/>
          <w:i/>
          <w:iCs/>
          <w:color w:val="000000" w:themeColor="text1"/>
          <w:szCs w:val="22"/>
          <w:lang w:val="es-ES"/>
        </w:rPr>
        <w:t>vino a derramar su sangre para el perdón de los pecados</w:t>
      </w:r>
    </w:p>
    <w:p w:rsidR="00FB2FD1" w:rsidRPr="00C31920" w:rsidRDefault="00FB2FD1" w:rsidP="003743DA">
      <w:pPr>
        <w:spacing w:line="360" w:lineRule="auto"/>
        <w:rPr>
          <w:rFonts w:ascii="Times New Roman" w:hAnsi="Times New Roman"/>
          <w:color w:val="000000" w:themeColor="text1"/>
          <w:szCs w:val="22"/>
          <w:lang w:val="es-ES"/>
        </w:rPr>
      </w:pPr>
    </w:p>
    <w:p w:rsidR="00291078" w:rsidRPr="00C31920" w:rsidRDefault="00291078" w:rsidP="003743DA">
      <w:pPr>
        <w:spacing w:line="360" w:lineRule="auto"/>
        <w:rPr>
          <w:rFonts w:ascii="Times New Roman" w:hAnsi="Times New Roman"/>
          <w:color w:val="000000" w:themeColor="text1"/>
          <w:szCs w:val="22"/>
          <w:lang w:val="es-ES"/>
        </w:rPr>
      </w:pPr>
    </w:p>
    <w:p w:rsidR="00592D83" w:rsidRPr="00C31920" w:rsidRDefault="00C31920" w:rsidP="00592D83">
      <w:pPr>
        <w:spacing w:line="360" w:lineRule="auto"/>
        <w:rPr>
          <w:rFonts w:ascii="Times New Roman" w:hAnsi="Times New Roman"/>
          <w:b/>
          <w:color w:val="000000" w:themeColor="text1"/>
          <w:szCs w:val="22"/>
          <w:u w:val="single"/>
          <w:lang w:val="es-ES"/>
        </w:rPr>
      </w:pPr>
      <w:r w:rsidRPr="00C31920">
        <w:rPr>
          <w:rFonts w:ascii="Times New Roman" w:hAnsi="Times New Roman"/>
          <w:b/>
          <w:color w:val="000000" w:themeColor="text1"/>
          <w:szCs w:val="22"/>
          <w:lang w:val="es-ES"/>
        </w:rPr>
        <w:t>4</w:t>
      </w:r>
      <w:r w:rsidR="00592D83" w:rsidRPr="00C31920">
        <w:rPr>
          <w:rFonts w:ascii="Times New Roman" w:hAnsi="Times New Roman"/>
          <w:b/>
          <w:color w:val="000000" w:themeColor="text1"/>
          <w:szCs w:val="22"/>
          <w:lang w:val="es-ES"/>
        </w:rPr>
        <w:t xml:space="preserve">. </w:t>
      </w:r>
      <w:r w:rsidR="009F496F" w:rsidRPr="00C31920">
        <w:rPr>
          <w:rFonts w:ascii="Times New Roman" w:hAnsi="Times New Roman"/>
          <w:b/>
          <w:color w:val="000000" w:themeColor="text1"/>
          <w:szCs w:val="22"/>
          <w:u w:val="single"/>
          <w:lang w:val="es-ES"/>
        </w:rPr>
        <w:t>Respuestas a preguntas comunes</w:t>
      </w:r>
    </w:p>
    <w:p w:rsidR="00592D83" w:rsidRPr="0066607A" w:rsidRDefault="009F496F" w:rsidP="00C31920">
      <w:pPr>
        <w:pStyle w:val="Prrafodelista"/>
        <w:numPr>
          <w:ilvl w:val="0"/>
          <w:numId w:val="7"/>
        </w:numPr>
        <w:spacing w:line="360" w:lineRule="auto"/>
        <w:rPr>
          <w:rFonts w:ascii="Times New Roman" w:hAnsi="Times New Roman"/>
          <w:b/>
          <w:color w:val="000000" w:themeColor="text1"/>
          <w:szCs w:val="22"/>
          <w:lang w:val="es-ES"/>
        </w:rPr>
      </w:pPr>
      <w:r w:rsidRPr="0066607A">
        <w:rPr>
          <w:rFonts w:ascii="Times New Roman" w:hAnsi="Times New Roman"/>
          <w:b/>
          <w:color w:val="000000" w:themeColor="text1"/>
          <w:szCs w:val="22"/>
          <w:lang w:val="es-ES"/>
        </w:rPr>
        <w:t>Teológica</w:t>
      </w:r>
      <w:r w:rsidR="00592D83" w:rsidRPr="0066607A">
        <w:rPr>
          <w:rFonts w:ascii="Times New Roman" w:hAnsi="Times New Roman"/>
          <w:b/>
          <w:color w:val="000000" w:themeColor="text1"/>
          <w:szCs w:val="22"/>
          <w:lang w:val="es-ES"/>
        </w:rPr>
        <w:t xml:space="preserve">: </w:t>
      </w:r>
      <w:r w:rsidRPr="0066607A">
        <w:rPr>
          <w:rFonts w:ascii="Times New Roman" w:hAnsi="Times New Roman"/>
          <w:b/>
          <w:color w:val="000000" w:themeColor="text1"/>
          <w:szCs w:val="22"/>
          <w:lang w:val="es-ES"/>
        </w:rPr>
        <w:t>¿Dónde estaba Dios durante el Holocausto?</w:t>
      </w:r>
    </w:p>
    <w:p w:rsidR="009F496F" w:rsidRPr="00C31920" w:rsidRDefault="009F496F" w:rsidP="00C31920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/>
          <w:bCs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Escucha y solidarízate</w:t>
      </w:r>
      <w:r w:rsidR="00FB2FD1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. </w:t>
      </w:r>
      <w:r w:rsidR="0066607A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Hay tanto </w:t>
      </w: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que no sabemos.</w:t>
      </w:r>
    </w:p>
    <w:p w:rsidR="009F496F" w:rsidRPr="00C31920" w:rsidRDefault="009F496F" w:rsidP="00C31920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/>
          <w:bCs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Dios odia el mal y juzgará (Ro.</w:t>
      </w:r>
      <w:r w:rsidR="00592D83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 12:19)</w:t>
      </w: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.</w:t>
      </w:r>
    </w:p>
    <w:p w:rsidR="00592D83" w:rsidRPr="00C31920" w:rsidRDefault="009F496F" w:rsidP="00C31920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/>
          <w:bCs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Dios obra para bien a través del pecado del hombre  (G</w:t>
      </w:r>
      <w:r w:rsidR="00592D83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n</w:t>
      </w: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. 50:20, Hechos </w:t>
      </w:r>
      <w:r w:rsidR="00592D83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4:27-28)</w:t>
      </w: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.</w:t>
      </w:r>
    </w:p>
    <w:p w:rsidR="003743DA" w:rsidRPr="00C31920" w:rsidRDefault="00FB2FD1" w:rsidP="00FB2FD1">
      <w:pPr>
        <w:spacing w:line="360" w:lineRule="auto"/>
        <w:ind w:firstLine="720"/>
        <w:rPr>
          <w:rFonts w:ascii="Times New Roman" w:hAnsi="Times New Roman"/>
          <w:color w:val="000000" w:themeColor="text1"/>
          <w:szCs w:val="22"/>
          <w:lang w:val="es-ES"/>
        </w:rPr>
      </w:pPr>
      <w:r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4</w:t>
      </w:r>
      <w:r w:rsidR="00592D83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. </w:t>
      </w:r>
      <w:r w:rsidR="009F496F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Jesús</w:t>
      </w:r>
      <w:r w:rsidR="00592D83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 </w:t>
      </w:r>
      <w:r w:rsidR="00C31920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ha experimentado el sufrimiento injusto (He.</w:t>
      </w:r>
      <w:r w:rsidR="00592D83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 xml:space="preserve"> 2:18)</w:t>
      </w:r>
      <w:r w:rsidR="00C31920" w:rsidRPr="00C31920">
        <w:rPr>
          <w:rFonts w:ascii="Times New Roman" w:hAnsi="Times New Roman"/>
          <w:bCs/>
          <w:color w:val="000000" w:themeColor="text1"/>
          <w:szCs w:val="22"/>
          <w:lang w:val="es-ES"/>
        </w:rPr>
        <w:t>.</w:t>
      </w:r>
    </w:p>
    <w:sectPr w:rsidR="003743DA" w:rsidRPr="00C31920" w:rsidSect="00AE0961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2A1B"/>
    <w:multiLevelType w:val="hybridMultilevel"/>
    <w:tmpl w:val="006209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A33914"/>
    <w:multiLevelType w:val="hybridMultilevel"/>
    <w:tmpl w:val="3122656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40EF0"/>
    <w:multiLevelType w:val="hybridMultilevel"/>
    <w:tmpl w:val="46EAD42C"/>
    <w:lvl w:ilvl="0" w:tplc="55A052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F35424"/>
    <w:multiLevelType w:val="hybridMultilevel"/>
    <w:tmpl w:val="8464754A"/>
    <w:lvl w:ilvl="0" w:tplc="35DECCA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93FA5"/>
    <w:multiLevelType w:val="hybridMultilevel"/>
    <w:tmpl w:val="E5D0E0F0"/>
    <w:lvl w:ilvl="0" w:tplc="35DECCA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9B52F5"/>
    <w:multiLevelType w:val="hybridMultilevel"/>
    <w:tmpl w:val="B21EA2C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629D1"/>
    <w:multiLevelType w:val="hybridMultilevel"/>
    <w:tmpl w:val="DF1CEC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F54301"/>
    <w:multiLevelType w:val="hybridMultilevel"/>
    <w:tmpl w:val="3122656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C240F6"/>
    <w:multiLevelType w:val="hybridMultilevel"/>
    <w:tmpl w:val="D2A80982"/>
    <w:lvl w:ilvl="0" w:tplc="35DECCA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845F61"/>
    <w:multiLevelType w:val="hybridMultilevel"/>
    <w:tmpl w:val="3D98688A"/>
    <w:lvl w:ilvl="0" w:tplc="785848B4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C2252D"/>
    <w:multiLevelType w:val="hybridMultilevel"/>
    <w:tmpl w:val="B510DE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9"/>
  </w:num>
  <w:num w:numId="9">
    <w:abstractNumId w:val="3"/>
  </w:num>
  <w:num w:numId="10">
    <w:abstractNumId w:val="8"/>
  </w:num>
  <w:num w:numId="11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10"/>
  <w:displayHorizontalDrawingGridEvery w:val="2"/>
  <w:characterSpacingControl w:val="doNotCompress"/>
  <w:compat/>
  <w:rsids>
    <w:rsidRoot w:val="00474C5D"/>
    <w:rsid w:val="0011698E"/>
    <w:rsid w:val="00287B97"/>
    <w:rsid w:val="00291078"/>
    <w:rsid w:val="002C0069"/>
    <w:rsid w:val="003743DA"/>
    <w:rsid w:val="003F6F02"/>
    <w:rsid w:val="00474C5D"/>
    <w:rsid w:val="00513CF9"/>
    <w:rsid w:val="00592D83"/>
    <w:rsid w:val="0060476C"/>
    <w:rsid w:val="0066607A"/>
    <w:rsid w:val="006D7DD0"/>
    <w:rsid w:val="007B1D29"/>
    <w:rsid w:val="009F496F"/>
    <w:rsid w:val="00A26BF8"/>
    <w:rsid w:val="00A34C34"/>
    <w:rsid w:val="00A61A51"/>
    <w:rsid w:val="00AE0961"/>
    <w:rsid w:val="00B5487F"/>
    <w:rsid w:val="00C31920"/>
    <w:rsid w:val="00D8196D"/>
    <w:rsid w:val="00DC7E92"/>
    <w:rsid w:val="00E45E56"/>
    <w:rsid w:val="00F81016"/>
    <w:rsid w:val="00FB2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474C5D"/>
    <w:rPr>
      <w:rFonts w:ascii="Book Antiqua" w:hAnsi="Book Antiqua"/>
      <w:sz w:val="22"/>
    </w:rPr>
  </w:style>
  <w:style w:type="paragraph" w:styleId="Ttulo4">
    <w:name w:val="heading 4"/>
    <w:basedOn w:val="Normal"/>
    <w:next w:val="Normal"/>
    <w:qFormat/>
    <w:rsid w:val="00474C5D"/>
    <w:pPr>
      <w:keepNext/>
      <w:outlineLvl w:val="3"/>
    </w:pPr>
    <w:rPr>
      <w:rFonts w:ascii="Times New Roman" w:hAnsi="Times New Roman"/>
      <w:b/>
      <w:sz w:val="24"/>
    </w:rPr>
  </w:style>
  <w:style w:type="paragraph" w:styleId="Ttulo6">
    <w:name w:val="heading 6"/>
    <w:basedOn w:val="Normal"/>
    <w:next w:val="Normal"/>
    <w:qFormat/>
    <w:rsid w:val="00474C5D"/>
    <w:pPr>
      <w:keepNext/>
      <w:outlineLvl w:val="5"/>
    </w:pPr>
    <w:rPr>
      <w:rFonts w:ascii="Verdana" w:hAnsi="Verdana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D73A0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B3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rsid w:val="005D5B78"/>
    <w:pPr>
      <w:ind w:left="720"/>
      <w:contextualSpacing/>
    </w:pPr>
  </w:style>
  <w:style w:type="paragraph" w:styleId="Prrafodelista">
    <w:name w:val="List Paragraph"/>
    <w:basedOn w:val="Normal"/>
    <w:qFormat/>
    <w:rsid w:val="00A26B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593</Words>
  <Characters>3265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Capitol Hill Baptist Church</vt:lpstr>
      <vt:lpstr>Capitol Hill Baptist Church</vt:lpstr>
    </vt:vector>
  </TitlesOfParts>
  <Company>US Department of the Interior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 Hill Baptist Church</dc:title>
  <dc:subject/>
  <dc:creator>dverhey</dc:creator>
  <cp:keywords/>
  <cp:lastModifiedBy>Nazareth</cp:lastModifiedBy>
  <cp:revision>6</cp:revision>
  <cp:lastPrinted>2011-09-18T01:44:00Z</cp:lastPrinted>
  <dcterms:created xsi:type="dcterms:W3CDTF">2016-06-03T15:00:00Z</dcterms:created>
  <dcterms:modified xsi:type="dcterms:W3CDTF">2019-10-13T22:12:00Z</dcterms:modified>
</cp:coreProperties>
</file>