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9" w:rsidRPr="00EE0CFD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>
        <w:rPr>
          <w:b/>
          <w:bCs/>
          <w:i/>
          <w:iCs/>
          <w:noProof/>
          <w:szCs w:val="26"/>
          <w:bdr w:val="nil"/>
          <w:lang w:val="es-ES" w:eastAsia="es-E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3659397</wp:posOffset>
            </wp:positionH>
            <wp:positionV relativeFrom="page">
              <wp:posOffset>401794</wp:posOffset>
            </wp:positionV>
            <wp:extent cx="769226" cy="687593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6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6276C9" w:rsidRPr="005322B2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 13</w:t>
      </w:r>
      <w:r w:rsidRPr="005322B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Pr="005322B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Panel de Discusión</w:t>
      </w:r>
    </w:p>
    <w:p w:rsidR="006276C9" w:rsidRPr="005322B2" w:rsidRDefault="006276C9" w:rsidP="006276C9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6276C9" w:rsidRPr="003E5ABD" w:rsidRDefault="006276C9" w:rsidP="006276C9">
      <w:pPr>
        <w:pStyle w:val="Subttulo"/>
        <w:jc w:val="left"/>
        <w:rPr>
          <w:b/>
          <w:bCs/>
          <w:i/>
          <w:iCs/>
          <w:lang w:val="es-ES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¿Preguntas?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ab</w:t>
      </w:r>
      <w:r w:rsidR="009A15F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razar la enseñanza bíblica de</w:t>
      </w: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 la masculinidad y la femineidad…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Sobre las implicaciones para el matrimonio… 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la soltería…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cortejo y el noviazgo...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servir en la iglesia…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lugar de trabajo...</w:t>
      </w:r>
    </w:p>
    <w:p w:rsidR="006276C9" w:rsidRDefault="006276C9" w:rsidP="006276C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¡Y cualquier otra cosa que quieras preguntar sobre este tema!</w:t>
      </w:r>
    </w:p>
    <w:p w:rsidR="00077FAF" w:rsidRPr="006276C9" w:rsidRDefault="00077FAF" w:rsidP="00077FAF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EE0CFD" w:rsidRDefault="00EE0CFD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D569D7" w:rsidRPr="00B1577F" w:rsidRDefault="00D569D7" w:rsidP="00D569D7">
      <w:pPr>
        <w:jc w:val="both"/>
        <w:rPr>
          <w:rFonts w:ascii="Times New Roman" w:hAnsi="Times New Roman"/>
          <w:bCs/>
          <w:sz w:val="20"/>
          <w:lang w:val="es-ES"/>
        </w:rPr>
      </w:pPr>
    </w:p>
    <w:p w:rsidR="00D569D7" w:rsidRPr="00DD09EA" w:rsidRDefault="00D569D7" w:rsidP="00D569D7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569D7" w:rsidRPr="004B2F79" w:rsidRDefault="00D569D7" w:rsidP="00D569D7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276C9" w:rsidRDefault="006276C9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b/>
          <w:bCs/>
          <w:i/>
          <w:iCs/>
          <w:noProof/>
          <w:szCs w:val="26"/>
          <w:lang w:val="es-ES"/>
        </w:rPr>
      </w:pPr>
    </w:p>
    <w:p w:rsidR="005322B2" w:rsidRPr="00EE0CFD" w:rsidRDefault="005322B2" w:rsidP="00EE0CFD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 w:rsidRPr="005322B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8421178</wp:posOffset>
            </wp:positionH>
            <wp:positionV relativeFrom="page">
              <wp:posOffset>401794</wp:posOffset>
            </wp:positionV>
            <wp:extent cx="769226" cy="687593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6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5322B2" w:rsidRPr="005322B2" w:rsidRDefault="006276C9" w:rsidP="00532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 13</w:t>
      </w:r>
      <w:r w:rsidR="005322B2" w:rsidRPr="005322B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5322B2" w:rsidRPr="005322B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Panel de Discusión</w:t>
      </w:r>
    </w:p>
    <w:p w:rsidR="005322B2" w:rsidRPr="005322B2" w:rsidRDefault="005322B2" w:rsidP="005322B2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3E5ABD" w:rsidRDefault="00E509DB" w:rsidP="005322B2">
      <w:pPr>
        <w:pStyle w:val="Subttulo"/>
        <w:jc w:val="left"/>
        <w:rPr>
          <w:b/>
          <w:bCs/>
          <w:i/>
          <w:iCs/>
          <w:lang w:val="es-ES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¿Preguntas?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</w:t>
      </w:r>
      <w:r w:rsidR="009A15F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e abrazar la enseñanza bíblica de</w:t>
      </w: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 la masculinidad y la femineidad…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Sobre las implicaciones para el matrimonio… 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la soltería…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cortejo y el noviazgo...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servir en la iglesia…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>Sobre las implicaciones para el lugar de trabajo...</w:t>
      </w:r>
    </w:p>
    <w:p w:rsidR="006276C9" w:rsidRPr="006276C9" w:rsidRDefault="006276C9" w:rsidP="00627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</w:p>
    <w:p w:rsidR="006276C9" w:rsidRPr="006276C9" w:rsidRDefault="006276C9" w:rsidP="006276C9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276C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  <w:t xml:space="preserve">¡Y cualquier otra cosa que quieras preguntar sobre este tema! </w:t>
      </w:r>
    </w:p>
    <w:p w:rsidR="007B38AB" w:rsidRDefault="007B38AB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6276C9" w:rsidRDefault="006276C9" w:rsidP="006276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sz w:val="24"/>
          <w:szCs w:val="24"/>
          <w:lang w:val="es-ES"/>
        </w:rPr>
      </w:pPr>
    </w:p>
    <w:p w:rsidR="00824573" w:rsidRDefault="00824573" w:rsidP="00824573">
      <w:pPr>
        <w:shd w:val="clear" w:color="auto" w:fill="FFFFFF"/>
        <w:spacing w:after="0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824573" w:rsidRPr="00DD09EA" w:rsidRDefault="00824573" w:rsidP="00824573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6276C9" w:rsidRPr="00824573" w:rsidRDefault="00824573" w:rsidP="00824573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276C9">
        <w:rPr>
          <w:b/>
          <w:bCs/>
          <w:u w:val="single"/>
          <w:lang w:val="es-ES"/>
        </w:rPr>
        <w:lastRenderedPageBreak/>
        <w:t xml:space="preserve">Esquema del </w:t>
      </w:r>
      <w:r w:rsidR="00D569D7">
        <w:rPr>
          <w:b/>
          <w:bCs/>
          <w:u w:val="single"/>
          <w:lang w:val="es-ES"/>
        </w:rPr>
        <w:t>Seminario</w:t>
      </w:r>
      <w:r w:rsidRPr="006276C9">
        <w:rPr>
          <w:b/>
          <w:bCs/>
          <w:u w:val="single"/>
          <w:lang w:val="es-ES"/>
        </w:rPr>
        <w:t xml:space="preserve"> Masculinidad y Femineidad Bíblicas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1: Introducción y Teología Bíblica del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2: Masculinidad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3: Masculinidad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4: Femineidad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5: Femineidad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6: Masculinidad y Femineidad en el Hogar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7: Masculinidad y Femineidad en el Hogar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8: Masculinidad y Femineidad en la Iglesia Parte 1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9: Masculinidad y Femineidad en la Iglesia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10: Masculinidad y Femineidad en el Mundo y Lugar de Trabajo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11: Objeciones al Complementarismo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12: Confusión de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13: Panel de Discusión y P&amp;R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u w:val="single"/>
          <w:lang w:val="es-ES"/>
        </w:rPr>
      </w:pPr>
      <w:r w:rsidRPr="006276C9">
        <w:rPr>
          <w:b/>
          <w:bCs/>
          <w:u w:val="single"/>
          <w:lang w:val="es-ES"/>
        </w:rPr>
        <w:t>Definiciones: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r w:rsidRPr="006276C9">
        <w:rPr>
          <w:i/>
          <w:iCs/>
          <w:lang w:val="es-ES"/>
        </w:rPr>
        <w:t>¡Las preguntas y comentarios son bienvenidos!</w:t>
      </w:r>
    </w:p>
    <w:p w:rsidR="006276C9" w:rsidRPr="006276C9" w:rsidRDefault="00654BEF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hyperlink r:id="rId8" w:history="1">
        <w:r w:rsidR="006276C9" w:rsidRPr="006276C9">
          <w:rPr>
            <w:rStyle w:val="Hipervnculo"/>
            <w:lang w:val="es-ES"/>
          </w:rPr>
          <w:t>Matt.Merker@capbap.org&amp;Blake.Boylston@capbap.org</w:t>
        </w:r>
      </w:hyperlink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276C9">
        <w:rPr>
          <w:b/>
          <w:bCs/>
          <w:u w:val="single"/>
          <w:lang w:val="es-ES"/>
        </w:rPr>
        <w:lastRenderedPageBreak/>
        <w:t xml:space="preserve">Esquema del </w:t>
      </w:r>
      <w:r w:rsidR="00D569D7">
        <w:rPr>
          <w:b/>
          <w:bCs/>
          <w:u w:val="single"/>
          <w:lang w:val="es-ES"/>
        </w:rPr>
        <w:t>Seminario</w:t>
      </w:r>
      <w:r w:rsidRPr="006276C9">
        <w:rPr>
          <w:b/>
          <w:bCs/>
          <w:u w:val="single"/>
          <w:lang w:val="es-ES"/>
        </w:rPr>
        <w:t xml:space="preserve"> Masculinidad y Femineidad Bíblicas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1: Introducción y Teología Bíblica del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2: Masculinidad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3: Masculinidad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4: Femineidad Bíblica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5: Femineidad Bíblica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6: Masculinidad y Femineidad en el Hogar Parte 1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7: Masculinidad y Femineidad en el Hogar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8: Masculinidad y Femineidad en la Iglesia Parte 1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9: Masculinidad y Femineidad en la Iglesia Parte 2 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10: Masculinidad y Femineidad en el Mundo y Lugar de Trabajo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 xml:space="preserve">Semana 11: Objeciones al Complementarismo 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12: Confusión de Género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lang w:val="es-ES"/>
        </w:rPr>
      </w:pPr>
      <w:r w:rsidRPr="006276C9">
        <w:rPr>
          <w:lang w:val="es-ES"/>
        </w:rPr>
        <w:t>Semana 13: Panel de Discusión y P&amp;R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u w:val="single"/>
          <w:lang w:val="es-ES"/>
        </w:rPr>
      </w:pPr>
      <w:r w:rsidRPr="006276C9">
        <w:rPr>
          <w:b/>
          <w:bCs/>
          <w:u w:val="single"/>
          <w:lang w:val="es-ES"/>
        </w:rPr>
        <w:t>Definiciones: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6276C9">
        <w:rPr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</w:p>
    <w:p w:rsidR="006276C9" w:rsidRPr="006276C9" w:rsidRDefault="006276C9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r w:rsidRPr="006276C9">
        <w:rPr>
          <w:i/>
          <w:iCs/>
          <w:lang w:val="es-ES"/>
        </w:rPr>
        <w:t>¡Las preguntas y comentarios son bienvenidos!</w:t>
      </w:r>
    </w:p>
    <w:p w:rsidR="006276C9" w:rsidRPr="006276C9" w:rsidRDefault="00654BEF" w:rsidP="006276C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lang w:val="es-ES"/>
        </w:rPr>
      </w:pPr>
      <w:hyperlink r:id="rId9" w:history="1">
        <w:r w:rsidR="006276C9" w:rsidRPr="006276C9">
          <w:rPr>
            <w:rStyle w:val="Hipervnculo"/>
            <w:lang w:val="es-ES"/>
          </w:rPr>
          <w:t>Matt.Merker@capbap.org&amp;Blake.Boylston@capbap.org</w:t>
        </w:r>
      </w:hyperlink>
      <w:r w:rsidR="006276C9" w:rsidRPr="006276C9">
        <w:rPr>
          <w:lang w:val="es-ES"/>
        </w:rPr>
        <w:t xml:space="preserve"> </w:t>
      </w:r>
    </w:p>
    <w:sectPr w:rsidR="006276C9" w:rsidRPr="006276C9" w:rsidSect="00081FD8">
      <w:headerReference w:type="default" r:id="rId10"/>
      <w:footerReference w:type="default" r:id="rId11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BD" w:rsidRDefault="004C29BD">
      <w:pPr>
        <w:spacing w:after="0" w:line="240" w:lineRule="auto"/>
      </w:pPr>
      <w:r>
        <w:separator/>
      </w:r>
    </w:p>
  </w:endnote>
  <w:endnote w:type="continuationSeparator" w:id="1">
    <w:p w:rsidR="004C29BD" w:rsidRDefault="004C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BD" w:rsidRDefault="004C29BD">
      <w:pPr>
        <w:spacing w:after="0" w:line="240" w:lineRule="auto"/>
      </w:pPr>
      <w:r>
        <w:separator/>
      </w:r>
    </w:p>
  </w:footnote>
  <w:footnote w:type="continuationSeparator" w:id="1">
    <w:p w:rsidR="004C29BD" w:rsidRDefault="004C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8" w:rsidRDefault="00B63C88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6F2153F"/>
    <w:multiLevelType w:val="hybridMultilevel"/>
    <w:tmpl w:val="9A7CFEC2"/>
    <w:lvl w:ilvl="0" w:tplc="1D50C53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7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8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97871"/>
    <w:multiLevelType w:val="hybridMultilevel"/>
    <w:tmpl w:val="EFEA9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2406"/>
    <w:multiLevelType w:val="hybridMultilevel"/>
    <w:tmpl w:val="859AEC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4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7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9"/>
  </w:num>
  <w:num w:numId="5">
    <w:abstractNumId w:val="6"/>
  </w:num>
  <w:num w:numId="6">
    <w:abstractNumId w:val="2"/>
  </w:num>
  <w:num w:numId="7">
    <w:abstractNumId w:val="7"/>
  </w:num>
  <w:num w:numId="8">
    <w:abstractNumId w:val="26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10"/>
  </w:num>
  <w:num w:numId="15">
    <w:abstractNumId w:val="27"/>
  </w:num>
  <w:num w:numId="16">
    <w:abstractNumId w:val="25"/>
  </w:num>
  <w:num w:numId="17">
    <w:abstractNumId w:val="9"/>
  </w:num>
  <w:num w:numId="18">
    <w:abstractNumId w:val="14"/>
  </w:num>
  <w:num w:numId="19">
    <w:abstractNumId w:val="28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736AE"/>
    <w:rsid w:val="00077FAF"/>
    <w:rsid w:val="00081FD8"/>
    <w:rsid w:val="000A1C69"/>
    <w:rsid w:val="000D2318"/>
    <w:rsid w:val="001B28C0"/>
    <w:rsid w:val="00320BD7"/>
    <w:rsid w:val="00343FA5"/>
    <w:rsid w:val="003E5ABD"/>
    <w:rsid w:val="003F5ACC"/>
    <w:rsid w:val="00415767"/>
    <w:rsid w:val="00491E24"/>
    <w:rsid w:val="004A1906"/>
    <w:rsid w:val="004C29BD"/>
    <w:rsid w:val="005322B2"/>
    <w:rsid w:val="0053232D"/>
    <w:rsid w:val="006058C1"/>
    <w:rsid w:val="006276C9"/>
    <w:rsid w:val="00654BEF"/>
    <w:rsid w:val="00675430"/>
    <w:rsid w:val="00675C91"/>
    <w:rsid w:val="006945E4"/>
    <w:rsid w:val="00754CE4"/>
    <w:rsid w:val="007B38AB"/>
    <w:rsid w:val="00824573"/>
    <w:rsid w:val="008D3CC2"/>
    <w:rsid w:val="00923256"/>
    <w:rsid w:val="009276A0"/>
    <w:rsid w:val="00945C5B"/>
    <w:rsid w:val="00961C44"/>
    <w:rsid w:val="009A15F1"/>
    <w:rsid w:val="00A07C1F"/>
    <w:rsid w:val="00A4085A"/>
    <w:rsid w:val="00AE4C77"/>
    <w:rsid w:val="00B20E2A"/>
    <w:rsid w:val="00B62AB4"/>
    <w:rsid w:val="00B63C88"/>
    <w:rsid w:val="00BB0D5D"/>
    <w:rsid w:val="00CB34FB"/>
    <w:rsid w:val="00CF2AB5"/>
    <w:rsid w:val="00D121AD"/>
    <w:rsid w:val="00D33A9F"/>
    <w:rsid w:val="00D569D7"/>
    <w:rsid w:val="00DA0099"/>
    <w:rsid w:val="00E509DB"/>
    <w:rsid w:val="00E51ECD"/>
    <w:rsid w:val="00E6147F"/>
    <w:rsid w:val="00E66301"/>
    <w:rsid w:val="00EE0CFD"/>
    <w:rsid w:val="00FA0EC5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256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23256"/>
    <w:rPr>
      <w:u w:val="single"/>
    </w:rPr>
  </w:style>
  <w:style w:type="paragraph" w:customStyle="1" w:styleId="FreeForm">
    <w:name w:val="Free Form"/>
    <w:rsid w:val="00923256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923256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923256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923256"/>
    <w:pPr>
      <w:numPr>
        <w:numId w:val="3"/>
      </w:numPr>
    </w:pPr>
  </w:style>
  <w:style w:type="numbering" w:customStyle="1" w:styleId="List10">
    <w:name w:val="List 1"/>
    <w:rsid w:val="00923256"/>
  </w:style>
  <w:style w:type="numbering" w:customStyle="1" w:styleId="List1">
    <w:name w:val="List 1"/>
    <w:basedOn w:val="List21"/>
    <w:rsid w:val="00923256"/>
    <w:pPr>
      <w:numPr>
        <w:numId w:val="6"/>
      </w:numPr>
    </w:pPr>
  </w:style>
  <w:style w:type="numbering" w:customStyle="1" w:styleId="List21">
    <w:name w:val="List 21"/>
    <w:rsid w:val="00923256"/>
  </w:style>
  <w:style w:type="numbering" w:customStyle="1" w:styleId="List22">
    <w:name w:val="List 22"/>
    <w:basedOn w:val="List41"/>
    <w:rsid w:val="00923256"/>
    <w:pPr>
      <w:numPr>
        <w:numId w:val="9"/>
      </w:numPr>
    </w:pPr>
  </w:style>
  <w:style w:type="numbering" w:customStyle="1" w:styleId="List41">
    <w:name w:val="List 41"/>
    <w:rsid w:val="00923256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SubttuloCar">
    <w:name w:val="Subtítulo Car"/>
    <w:basedOn w:val="Fuentedeprrafopredeter"/>
    <w:link w:val="Subttulo"/>
    <w:rsid w:val="005322B2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3E5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erker@capbap.org&amp;Blake.Boylston@capb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.Merker@capbap.org&amp;Blake.Boylsto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2</cp:revision>
  <cp:lastPrinted>2016-05-11T17:22:00Z</cp:lastPrinted>
  <dcterms:created xsi:type="dcterms:W3CDTF">2019-10-01T16:01:00Z</dcterms:created>
  <dcterms:modified xsi:type="dcterms:W3CDTF">2019-10-01T16:01:00Z</dcterms:modified>
</cp:coreProperties>
</file>