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19" w:rsidRPr="003A5D1F" w:rsidRDefault="003A5D1F" w:rsidP="001A2180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Bosquejo de Oseas</w:t>
      </w:r>
    </w:p>
    <w:p w:rsidR="007C6852" w:rsidRPr="003A5D1F" w:rsidRDefault="007C6852" w:rsidP="001A2180">
      <w:pPr>
        <w:jc w:val="both"/>
      </w:pPr>
    </w:p>
    <w:p w:rsidR="007C6852" w:rsidRPr="003A5D1F" w:rsidRDefault="003A5D1F" w:rsidP="001A2180">
      <w:pPr>
        <w:numPr>
          <w:ilvl w:val="0"/>
          <w:numId w:val="1"/>
        </w:numPr>
        <w:jc w:val="both"/>
        <w:rPr>
          <w:lang w:val="es-ES"/>
        </w:rPr>
      </w:pPr>
      <w:r w:rsidRPr="003A5D1F">
        <w:rPr>
          <w:lang w:val="es-ES"/>
        </w:rPr>
        <w:t xml:space="preserve">Oseas </w:t>
      </w:r>
      <w:r w:rsidR="007C6852" w:rsidRPr="003A5D1F">
        <w:rPr>
          <w:lang w:val="es-ES"/>
        </w:rPr>
        <w:t>1:1-3:5 –</w:t>
      </w:r>
      <w:r w:rsidRPr="003A5D1F">
        <w:rPr>
          <w:lang w:val="es-ES"/>
        </w:rPr>
        <w:t xml:space="preserve"> La esposa adúltera de Oseas</w:t>
      </w:r>
      <w:r w:rsidR="007C6852" w:rsidRPr="003A5D1F">
        <w:rPr>
          <w:lang w:val="es-ES"/>
        </w:rPr>
        <w:t>, Gomer</w:t>
      </w:r>
    </w:p>
    <w:p w:rsidR="00E73B6B" w:rsidRPr="003A5D1F" w:rsidRDefault="003A5D1F" w:rsidP="001A2180">
      <w:pPr>
        <w:numPr>
          <w:ilvl w:val="1"/>
          <w:numId w:val="1"/>
        </w:numPr>
        <w:tabs>
          <w:tab w:val="right" w:pos="0"/>
        </w:tabs>
        <w:jc w:val="both"/>
        <w:rPr>
          <w:lang w:val="es-ES"/>
        </w:rPr>
      </w:pPr>
      <w:r w:rsidRPr="003A5D1F">
        <w:rPr>
          <w:lang w:val="es-ES"/>
        </w:rPr>
        <w:t>Oseas, Gomer, y sus hijos</w:t>
      </w:r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</w:r>
      <w:r w:rsidR="00E73B6B" w:rsidRPr="003A5D1F">
        <w:rPr>
          <w:lang w:val="es-ES"/>
        </w:rPr>
        <w:t>1:2-2:1</w:t>
      </w:r>
    </w:p>
    <w:p w:rsidR="00E73B6B" w:rsidRPr="003A5D1F" w:rsidRDefault="003A5D1F" w:rsidP="001A2180">
      <w:pPr>
        <w:numPr>
          <w:ilvl w:val="1"/>
          <w:numId w:val="1"/>
        </w:numPr>
        <w:tabs>
          <w:tab w:val="right" w:pos="0"/>
        </w:tabs>
        <w:jc w:val="both"/>
        <w:rPr>
          <w:lang w:val="es-ES"/>
        </w:rPr>
      </w:pPr>
      <w:r w:rsidRPr="003A5D1F">
        <w:rPr>
          <w:lang w:val="es-ES"/>
        </w:rPr>
        <w:t>El matrimonio del Señor con Israel</w:t>
      </w:r>
      <w:r w:rsidR="00E73B6B" w:rsidRPr="003A5D1F">
        <w:rPr>
          <w:lang w:val="es-ES"/>
        </w:rPr>
        <w:tab/>
        <w:t>2:2-23</w:t>
      </w:r>
    </w:p>
    <w:p w:rsidR="00E73B6B" w:rsidRPr="003A5D1F" w:rsidRDefault="003A5D1F" w:rsidP="001A2180">
      <w:pPr>
        <w:numPr>
          <w:ilvl w:val="1"/>
          <w:numId w:val="1"/>
        </w:numPr>
        <w:tabs>
          <w:tab w:val="right" w:pos="0"/>
        </w:tabs>
        <w:jc w:val="both"/>
        <w:rPr>
          <w:lang w:val="es-ES"/>
        </w:rPr>
      </w:pPr>
      <w:r w:rsidRPr="003A5D1F">
        <w:rPr>
          <w:lang w:val="es-ES"/>
        </w:rPr>
        <w:t>El matrimonio restaurado de Oseas</w:t>
      </w:r>
      <w:r w:rsidR="00E73B6B" w:rsidRPr="003A5D1F">
        <w:rPr>
          <w:lang w:val="es-ES"/>
        </w:rPr>
        <w:tab/>
        <w:t>3:1-5</w:t>
      </w:r>
    </w:p>
    <w:p w:rsidR="007C6852" w:rsidRPr="003A5D1F" w:rsidRDefault="003A5D1F" w:rsidP="001A2180">
      <w:pPr>
        <w:numPr>
          <w:ilvl w:val="0"/>
          <w:numId w:val="1"/>
        </w:numPr>
        <w:jc w:val="both"/>
        <w:rPr>
          <w:lang w:val="es-ES"/>
        </w:rPr>
      </w:pPr>
      <w:r w:rsidRPr="003A5D1F">
        <w:rPr>
          <w:lang w:val="es-ES"/>
        </w:rPr>
        <w:t>Oseas</w:t>
      </w:r>
      <w:r w:rsidR="007C6852" w:rsidRPr="003A5D1F">
        <w:rPr>
          <w:lang w:val="es-ES"/>
        </w:rPr>
        <w:t xml:space="preserve"> 4:1-14:9 –</w:t>
      </w:r>
      <w:r w:rsidRPr="003A5D1F">
        <w:rPr>
          <w:lang w:val="es-ES"/>
        </w:rPr>
        <w:t xml:space="preserve"> La esposa adultera de Oseas</w:t>
      </w:r>
      <w:r w:rsidR="007C6852" w:rsidRPr="003A5D1F">
        <w:rPr>
          <w:lang w:val="es-ES"/>
        </w:rPr>
        <w:t>, Israel</w:t>
      </w:r>
    </w:p>
    <w:p w:rsidR="007C6852" w:rsidRPr="003A5D1F" w:rsidRDefault="003A5D1F" w:rsidP="001A2180">
      <w:pPr>
        <w:numPr>
          <w:ilvl w:val="1"/>
          <w:numId w:val="1"/>
        </w:numPr>
        <w:jc w:val="both"/>
      </w:pPr>
      <w:r>
        <w:t>Acusación, juicio</w:t>
      </w:r>
      <w:r w:rsidR="007C6852" w:rsidRPr="003A5D1F">
        <w:t xml:space="preserve">, </w:t>
      </w:r>
      <w:r>
        <w:t>y misericordia</w:t>
      </w:r>
      <w:r w:rsidR="00E73B6B" w:rsidRPr="003A5D1F">
        <w:t>*</w:t>
      </w:r>
      <w:r w:rsidR="007C6852" w:rsidRPr="003A5D1F">
        <w:tab/>
        <w:t>4:1-6:3</w:t>
      </w:r>
    </w:p>
    <w:p w:rsidR="007C6852" w:rsidRPr="003A5D1F" w:rsidRDefault="003A5D1F" w:rsidP="001A2180">
      <w:pPr>
        <w:numPr>
          <w:ilvl w:val="1"/>
          <w:numId w:val="1"/>
        </w:numPr>
        <w:jc w:val="both"/>
      </w:pPr>
      <w:r>
        <w:t xml:space="preserve">Acusación, juicio, y misericordia </w:t>
      </w:r>
      <w:r>
        <w:tab/>
      </w:r>
      <w:r w:rsidR="007C6852" w:rsidRPr="003A5D1F">
        <w:t>6:4-11:11</w:t>
      </w:r>
    </w:p>
    <w:p w:rsidR="007C6852" w:rsidRPr="003A5D1F" w:rsidRDefault="003A5D1F" w:rsidP="001A2180">
      <w:pPr>
        <w:numPr>
          <w:ilvl w:val="1"/>
          <w:numId w:val="1"/>
        </w:numPr>
        <w:jc w:val="both"/>
      </w:pPr>
      <w:r>
        <w:t>Acusación, juicio, y misericordia</w:t>
      </w:r>
      <w:r w:rsidR="007C6852" w:rsidRPr="003A5D1F">
        <w:tab/>
        <w:t xml:space="preserve">11:12-14:9 </w:t>
      </w:r>
    </w:p>
    <w:p w:rsidR="003A5D1F" w:rsidRDefault="003A5D1F" w:rsidP="001A2180">
      <w:pPr>
        <w:jc w:val="both"/>
        <w:rPr>
          <w:i/>
        </w:rPr>
      </w:pPr>
    </w:p>
    <w:p w:rsidR="003A5D1F" w:rsidRPr="003A5D1F" w:rsidRDefault="00C676C2" w:rsidP="001A2180">
      <w:pPr>
        <w:jc w:val="both"/>
        <w:rPr>
          <w:i/>
          <w:lang w:val="es-ES"/>
        </w:rPr>
      </w:pPr>
      <w:r>
        <w:rPr>
          <w:i/>
          <w:lang w:val="es-ES"/>
        </w:rPr>
        <w:t>*</w:t>
      </w:r>
      <w:r w:rsidR="003A5D1F" w:rsidRPr="003A5D1F">
        <w:rPr>
          <w:i/>
          <w:lang w:val="es-ES"/>
        </w:rPr>
        <w:t xml:space="preserve">Esta estructura triple se vuelve aparente en el texto a través de algunas palabras claves. Frases como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 w:rsidR="003A5D1F" w:rsidRPr="003A5D1F">
        <w:rPr>
          <w:i/>
          <w:lang w:val="es-ES"/>
        </w:rPr>
        <w:t>presentar cargos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,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>
        <w:rPr>
          <w:i/>
          <w:lang w:val="es-ES"/>
        </w:rPr>
        <w:t>acusar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,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>
        <w:rPr>
          <w:i/>
          <w:lang w:val="es-ES"/>
        </w:rPr>
        <w:t>alegar</w:t>
      </w:r>
      <w:r w:rsidR="003A5D1F" w:rsidRPr="003A5D1F">
        <w:rPr>
          <w:i/>
          <w:color w:val="222222"/>
          <w:shd w:val="clear" w:color="auto" w:fill="FFFFFF"/>
          <w:lang w:val="es-ES"/>
        </w:rPr>
        <w:t xml:space="preserve">» </w:t>
      </w:r>
      <w:r w:rsidR="003A5D1F" w:rsidRPr="003A5D1F">
        <w:rPr>
          <w:i/>
          <w:lang w:val="es-ES"/>
        </w:rPr>
        <w:t xml:space="preserve">y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 w:rsidR="003A5D1F" w:rsidRPr="003A5D1F">
        <w:rPr>
          <w:i/>
          <w:lang w:val="es-ES"/>
        </w:rPr>
        <w:t>contender con</w:t>
      </w:r>
      <w:r w:rsidR="003A5D1F" w:rsidRPr="003A5D1F">
        <w:rPr>
          <w:i/>
          <w:color w:val="222222"/>
          <w:shd w:val="clear" w:color="auto" w:fill="FFFFFF"/>
          <w:lang w:val="es-ES"/>
        </w:rPr>
        <w:t xml:space="preserve">» </w:t>
      </w:r>
      <w:r w:rsidR="003A5D1F" w:rsidRPr="003A5D1F">
        <w:rPr>
          <w:i/>
          <w:lang w:val="es-ES"/>
        </w:rPr>
        <w:t xml:space="preserve">comienzan las </w:t>
      </w:r>
      <w:r w:rsidR="003A5D1F" w:rsidRPr="003A5D1F">
        <w:rPr>
          <w:b/>
          <w:i/>
          <w:lang w:val="es-ES"/>
        </w:rPr>
        <w:t>acusaciones</w:t>
      </w:r>
      <w:r w:rsidR="003A5D1F" w:rsidRPr="003A5D1F">
        <w:rPr>
          <w:i/>
          <w:lang w:val="es-ES"/>
        </w:rPr>
        <w:t xml:space="preserve"> de pecado. Frases como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 w:rsidR="003A5D1F" w:rsidRPr="003A5D1F">
        <w:rPr>
          <w:i/>
          <w:lang w:val="es-ES"/>
        </w:rPr>
        <w:t xml:space="preserve">tocar </w:t>
      </w:r>
      <w:r>
        <w:rPr>
          <w:i/>
          <w:lang w:val="es-ES"/>
        </w:rPr>
        <w:t>la bocina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 y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 w:rsidR="003A5D1F" w:rsidRPr="003A5D1F">
        <w:rPr>
          <w:i/>
          <w:lang w:val="es-ES"/>
        </w:rPr>
        <w:t>tocar la trompeta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 muestran el </w:t>
      </w:r>
      <w:r w:rsidR="003A5D1F" w:rsidRPr="00C676C2">
        <w:rPr>
          <w:b/>
          <w:i/>
          <w:lang w:val="es-ES"/>
        </w:rPr>
        <w:t>juicio</w:t>
      </w:r>
      <w:r w:rsidR="003A5D1F" w:rsidRPr="003A5D1F">
        <w:rPr>
          <w:i/>
          <w:lang w:val="es-ES"/>
        </w:rPr>
        <w:t xml:space="preserve"> de Dios contra el pecado. Y frases como </w:t>
      </w:r>
      <w:r w:rsidR="003A5D1F" w:rsidRPr="003A5D1F">
        <w:rPr>
          <w:i/>
          <w:color w:val="222222"/>
          <w:shd w:val="clear" w:color="auto" w:fill="FFFFFF"/>
          <w:lang w:val="es-ES"/>
        </w:rPr>
        <w:t>«t</w:t>
      </w:r>
      <w:r w:rsidR="003A5D1F" w:rsidRPr="003A5D1F">
        <w:rPr>
          <w:i/>
          <w:lang w:val="es-ES"/>
        </w:rPr>
        <w:t>odavía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,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 w:rsidR="003A5D1F" w:rsidRPr="003A5D1F">
        <w:rPr>
          <w:i/>
          <w:lang w:val="es-ES"/>
        </w:rPr>
        <w:t>después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 y otras palabras de transición como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>
        <w:rPr>
          <w:i/>
          <w:color w:val="222222"/>
          <w:shd w:val="clear" w:color="auto" w:fill="FFFFFF"/>
          <w:lang w:val="es-ES"/>
        </w:rPr>
        <w:t>a</w:t>
      </w:r>
      <w:r>
        <w:rPr>
          <w:i/>
          <w:lang w:val="es-ES"/>
        </w:rPr>
        <w:t>ndaré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,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>
        <w:rPr>
          <w:i/>
          <w:lang w:val="es-ES"/>
        </w:rPr>
        <w:t>v</w:t>
      </w:r>
      <w:r w:rsidR="003A5D1F" w:rsidRPr="003A5D1F">
        <w:rPr>
          <w:i/>
          <w:lang w:val="es-ES"/>
        </w:rPr>
        <w:t>olveré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 y </w:t>
      </w:r>
      <w:r w:rsidR="003A5D1F" w:rsidRPr="003A5D1F">
        <w:rPr>
          <w:i/>
          <w:color w:val="222222"/>
          <w:shd w:val="clear" w:color="auto" w:fill="FFFFFF"/>
          <w:lang w:val="es-ES"/>
        </w:rPr>
        <w:t>«</w:t>
      </w:r>
      <w:r>
        <w:rPr>
          <w:i/>
          <w:lang w:val="es-ES"/>
        </w:rPr>
        <w:t xml:space="preserve">vuelve, oh </w:t>
      </w:r>
      <w:r w:rsidR="003A5D1F" w:rsidRPr="003A5D1F">
        <w:rPr>
          <w:i/>
          <w:lang w:val="es-ES"/>
        </w:rPr>
        <w:t>Israel</w:t>
      </w:r>
      <w:r w:rsidR="003A5D1F" w:rsidRPr="003A5D1F">
        <w:rPr>
          <w:i/>
          <w:color w:val="222222"/>
          <w:shd w:val="clear" w:color="auto" w:fill="FFFFFF"/>
          <w:lang w:val="es-ES"/>
        </w:rPr>
        <w:t>»</w:t>
      </w:r>
      <w:r w:rsidR="003A5D1F" w:rsidRPr="003A5D1F">
        <w:rPr>
          <w:i/>
          <w:lang w:val="es-ES"/>
        </w:rPr>
        <w:t xml:space="preserve"> indican las promesas de </w:t>
      </w:r>
      <w:r w:rsidR="003A5D1F" w:rsidRPr="00C676C2">
        <w:rPr>
          <w:b/>
          <w:i/>
          <w:lang w:val="es-ES"/>
        </w:rPr>
        <w:t>misericordia</w:t>
      </w:r>
      <w:r w:rsidR="003A5D1F" w:rsidRPr="003A5D1F">
        <w:rPr>
          <w:i/>
          <w:lang w:val="es-ES"/>
        </w:rPr>
        <w:t xml:space="preserve"> de Dios.</w:t>
      </w:r>
    </w:p>
    <w:p w:rsidR="00E73B6B" w:rsidRPr="003A5D1F" w:rsidRDefault="00E73B6B" w:rsidP="001A2180">
      <w:pPr>
        <w:jc w:val="both"/>
        <w:rPr>
          <w:b/>
          <w:lang w:val="es-ES"/>
        </w:rPr>
      </w:pPr>
    </w:p>
    <w:p w:rsidR="00A04F8F" w:rsidRPr="003A5D1F" w:rsidRDefault="00A04F8F" w:rsidP="001A2180">
      <w:pPr>
        <w:jc w:val="both"/>
        <w:rPr>
          <w:b/>
          <w:lang w:val="es-ES"/>
        </w:rPr>
      </w:pPr>
    </w:p>
    <w:p w:rsidR="00E73B6B" w:rsidRPr="003A5D1F" w:rsidRDefault="00E73B6B" w:rsidP="001A2180">
      <w:pPr>
        <w:jc w:val="both"/>
        <w:rPr>
          <w:b/>
          <w:lang w:val="es-ES"/>
        </w:rPr>
      </w:pPr>
    </w:p>
    <w:p w:rsidR="007C6852" w:rsidRDefault="003A5D1F" w:rsidP="001A2180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Bosquejo de Joel</w:t>
      </w:r>
    </w:p>
    <w:p w:rsidR="003A5D1F" w:rsidRPr="003A5D1F" w:rsidRDefault="003A5D1F" w:rsidP="001A2180">
      <w:pPr>
        <w:jc w:val="both"/>
      </w:pPr>
    </w:p>
    <w:p w:rsidR="007C6852" w:rsidRPr="001A2180" w:rsidRDefault="001A2180" w:rsidP="001A2180">
      <w:pPr>
        <w:numPr>
          <w:ilvl w:val="0"/>
          <w:numId w:val="4"/>
        </w:numPr>
        <w:jc w:val="both"/>
        <w:rPr>
          <w:lang w:val="es-ES"/>
        </w:rPr>
      </w:pPr>
      <w:r w:rsidRPr="001A2180">
        <w:rPr>
          <w:lang w:val="es-ES"/>
        </w:rPr>
        <w:t>Joel 1:1-2:17 – El día del Señor en el juico</w:t>
      </w:r>
    </w:p>
    <w:p w:rsidR="007C6852" w:rsidRPr="003A5D1F" w:rsidRDefault="003A5D1F" w:rsidP="001A2180">
      <w:pPr>
        <w:ind w:left="1080"/>
        <w:jc w:val="both"/>
        <w:rPr>
          <w:lang w:val="es-ES"/>
        </w:rPr>
      </w:pPr>
      <w:r w:rsidRPr="003A5D1F">
        <w:rPr>
          <w:lang w:val="es-ES"/>
        </w:rPr>
        <w:t>A.</w:t>
      </w:r>
      <w:r w:rsidRPr="003A5D1F">
        <w:rPr>
          <w:lang w:val="es-ES"/>
        </w:rPr>
        <w:tab/>
        <w:t>E llamado al lamento</w:t>
      </w:r>
      <w:r w:rsidR="007C6852" w:rsidRPr="003A5D1F">
        <w:rPr>
          <w:lang w:val="es-ES"/>
        </w:rPr>
        <w:tab/>
      </w:r>
      <w:r w:rsidR="007C6852" w:rsidRPr="003A5D1F">
        <w:rPr>
          <w:lang w:val="es-ES"/>
        </w:rPr>
        <w:tab/>
        <w:t>1:1-2:11</w:t>
      </w:r>
    </w:p>
    <w:p w:rsidR="007C6852" w:rsidRPr="003A5D1F" w:rsidRDefault="007C6852" w:rsidP="001A2180">
      <w:pPr>
        <w:ind w:left="1080"/>
        <w:jc w:val="both"/>
        <w:rPr>
          <w:lang w:val="es-ES"/>
        </w:rPr>
      </w:pPr>
      <w:r w:rsidRPr="003A5D1F">
        <w:rPr>
          <w:lang w:val="es-ES"/>
        </w:rPr>
        <w:t>B.</w:t>
      </w:r>
      <w:r w:rsidRPr="003A5D1F">
        <w:rPr>
          <w:lang w:val="es-ES"/>
        </w:rPr>
        <w:tab/>
      </w:r>
      <w:r w:rsidR="003A5D1F" w:rsidRPr="003A5D1F">
        <w:rPr>
          <w:lang w:val="es-ES"/>
        </w:rPr>
        <w:t>El llamado al arrepentimiento</w:t>
      </w:r>
      <w:r w:rsidR="003A5D1F">
        <w:rPr>
          <w:lang w:val="es-ES"/>
        </w:rPr>
        <w:tab/>
      </w:r>
      <w:r w:rsidRPr="003A5D1F">
        <w:rPr>
          <w:lang w:val="es-ES"/>
        </w:rPr>
        <w:t>2:12-17</w:t>
      </w:r>
    </w:p>
    <w:p w:rsidR="007C6852" w:rsidRPr="00C676C2" w:rsidRDefault="007C6852" w:rsidP="001A2180">
      <w:pPr>
        <w:numPr>
          <w:ilvl w:val="0"/>
          <w:numId w:val="4"/>
        </w:numPr>
        <w:jc w:val="both"/>
        <w:rPr>
          <w:lang w:val="es-ES"/>
        </w:rPr>
      </w:pPr>
      <w:r w:rsidRPr="00C676C2">
        <w:rPr>
          <w:lang w:val="es-ES"/>
        </w:rPr>
        <w:t xml:space="preserve">Joel 2:18-3:21 – </w:t>
      </w:r>
      <w:r w:rsidR="001A2180">
        <w:rPr>
          <w:lang w:val="es-ES"/>
        </w:rPr>
        <w:t>El d</w:t>
      </w:r>
      <w:r w:rsidR="00C676C2" w:rsidRPr="00C676C2">
        <w:rPr>
          <w:lang w:val="es-ES"/>
        </w:rPr>
        <w:t>ía del Señor en la gracia</w:t>
      </w:r>
    </w:p>
    <w:p w:rsidR="007C6852" w:rsidRPr="003A5D1F" w:rsidRDefault="00C676C2" w:rsidP="001A2180">
      <w:pPr>
        <w:numPr>
          <w:ilvl w:val="1"/>
          <w:numId w:val="4"/>
        </w:numPr>
        <w:jc w:val="both"/>
      </w:pPr>
      <w:r>
        <w:t>La promesa de salvación</w:t>
      </w:r>
      <w:r w:rsidR="007C6852" w:rsidRPr="003A5D1F">
        <w:tab/>
        <w:t>2:18-32</w:t>
      </w:r>
    </w:p>
    <w:p w:rsidR="00E73B6B" w:rsidRPr="003A5D1F" w:rsidRDefault="00C676C2" w:rsidP="001A2180">
      <w:pPr>
        <w:numPr>
          <w:ilvl w:val="1"/>
          <w:numId w:val="4"/>
        </w:numPr>
        <w:tabs>
          <w:tab w:val="right" w:pos="0"/>
        </w:tabs>
        <w:jc w:val="both"/>
      </w:pPr>
      <w:r>
        <w:t>La promesa de justicia</w:t>
      </w:r>
      <w:r w:rsidR="00E73B6B" w:rsidRPr="003A5D1F">
        <w:tab/>
        <w:t>3:1-16</w:t>
      </w:r>
    </w:p>
    <w:p w:rsidR="007C6852" w:rsidRPr="003A5D1F" w:rsidRDefault="00C676C2" w:rsidP="001A2180">
      <w:pPr>
        <w:numPr>
          <w:ilvl w:val="1"/>
          <w:numId w:val="4"/>
        </w:numPr>
        <w:jc w:val="both"/>
      </w:pPr>
      <w:r>
        <w:t>La promesa de restauración</w:t>
      </w:r>
      <w:r w:rsidR="001D49AB" w:rsidRPr="003A5D1F">
        <w:tab/>
      </w:r>
      <w:r w:rsidR="007C6852" w:rsidRPr="003A5D1F">
        <w:t>3:1</w:t>
      </w:r>
      <w:r w:rsidR="00E73B6B" w:rsidRPr="003A5D1F">
        <w:t>7</w:t>
      </w:r>
      <w:r w:rsidR="007C6852" w:rsidRPr="003A5D1F">
        <w:t>-21</w:t>
      </w:r>
    </w:p>
    <w:p w:rsidR="00533AEB" w:rsidRPr="003A5D1F" w:rsidRDefault="00533AEB" w:rsidP="001A2180">
      <w:pPr>
        <w:ind w:left="1080"/>
        <w:jc w:val="both"/>
      </w:pPr>
    </w:p>
    <w:p w:rsidR="00D132D2" w:rsidRPr="00C676C2" w:rsidRDefault="00C676C2" w:rsidP="001A2180">
      <w:pPr>
        <w:jc w:val="both"/>
        <w:rPr>
          <w:i/>
          <w:lang w:val="es-ES"/>
        </w:rPr>
      </w:pPr>
      <w:r>
        <w:rPr>
          <w:i/>
          <w:lang w:val="es-ES"/>
        </w:rPr>
        <w:t xml:space="preserve">Observe </w:t>
      </w:r>
      <w:r w:rsidRPr="00C676C2">
        <w:rPr>
          <w:i/>
          <w:lang w:val="es-ES"/>
        </w:rPr>
        <w:t>la l</w:t>
      </w:r>
      <w:r>
        <w:rPr>
          <w:i/>
          <w:lang w:val="es-ES"/>
        </w:rPr>
        <w:t xml:space="preserve">ínea </w:t>
      </w:r>
      <w:r w:rsidRPr="00C676C2">
        <w:rPr>
          <w:i/>
          <w:lang w:val="es-ES"/>
        </w:rPr>
        <w:t>de pensamiento del evangelio a tra</w:t>
      </w:r>
      <w:r>
        <w:rPr>
          <w:i/>
          <w:lang w:val="es-ES"/>
        </w:rPr>
        <w:t>vés del libro: lamentación por el pecado seguida d</w:t>
      </w:r>
      <w:r w:rsidRPr="00C676C2">
        <w:rPr>
          <w:i/>
          <w:lang w:val="es-ES"/>
        </w:rPr>
        <w:t xml:space="preserve">el arrepentimiento del pecado </w:t>
      </w:r>
      <w:r>
        <w:rPr>
          <w:i/>
          <w:lang w:val="es-ES"/>
        </w:rPr>
        <w:t xml:space="preserve">que </w:t>
      </w:r>
      <w:r w:rsidRPr="00C676C2">
        <w:rPr>
          <w:i/>
          <w:lang w:val="es-ES"/>
        </w:rPr>
        <w:t>resulta en la salvación y una relación restaurada con Dios</w:t>
      </w:r>
      <w:r>
        <w:rPr>
          <w:i/>
          <w:lang w:val="es-ES"/>
        </w:rPr>
        <w:t>.</w:t>
      </w:r>
    </w:p>
    <w:p w:rsidR="00D132D2" w:rsidRPr="00C676C2" w:rsidRDefault="00D132D2" w:rsidP="001A2180">
      <w:pPr>
        <w:jc w:val="both"/>
        <w:rPr>
          <w:lang w:val="es-ES"/>
        </w:rPr>
      </w:pPr>
    </w:p>
    <w:p w:rsidR="00585B1B" w:rsidRDefault="00585B1B" w:rsidP="00585B1B">
      <w:pPr>
        <w:shd w:val="clear" w:color="auto" w:fill="FFFFFF"/>
        <w:rPr>
          <w:color w:val="191919"/>
          <w:sz w:val="16"/>
          <w:szCs w:val="16"/>
          <w:lang w:val="es-ES" w:eastAsia="es-ES"/>
        </w:rPr>
      </w:pPr>
    </w:p>
    <w:p w:rsidR="00585B1B" w:rsidRPr="00DD09EA" w:rsidRDefault="00585B1B" w:rsidP="00585B1B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585B1B" w:rsidRPr="006170E4" w:rsidRDefault="00585B1B" w:rsidP="00585B1B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D132D2" w:rsidRPr="00C676C2" w:rsidRDefault="00D132D2" w:rsidP="001A2180">
      <w:pPr>
        <w:jc w:val="both"/>
        <w:rPr>
          <w:lang w:val="es-ES"/>
        </w:rPr>
      </w:pPr>
    </w:p>
    <w:p w:rsidR="004759DB" w:rsidRPr="003A5D1F" w:rsidRDefault="00D578B5" w:rsidP="001A2180">
      <w:pPr>
        <w:pStyle w:val="Ttulo2"/>
        <w:jc w:val="both"/>
        <w:rPr>
          <w:rFonts w:ascii="Times New Roman" w:hAnsi="Times New Roman" w:cs="Times New Roman"/>
          <w:lang w:val="es-ES"/>
        </w:rPr>
      </w:pPr>
      <w:r w:rsidRPr="003A5D1F">
        <w:rPr>
          <w:rFonts w:ascii="Times New Roman" w:hAnsi="Times New Roman" w:cs="Times New Roman"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-209550</wp:posOffset>
            </wp:positionV>
            <wp:extent cx="1028700" cy="9239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A5D1F" w:rsidRPr="003A5D1F">
        <w:rPr>
          <w:rFonts w:ascii="Times New Roman" w:hAnsi="Times New Roman" w:cs="Times New Roman"/>
          <w:lang w:val="es-ES"/>
        </w:rPr>
        <w:t>Seminario Básico—Panorama del A.T.</w:t>
      </w:r>
    </w:p>
    <w:p w:rsidR="00240C5C" w:rsidRPr="001A2180" w:rsidRDefault="003A5D1F" w:rsidP="001A2180">
      <w:pPr>
        <w:jc w:val="both"/>
        <w:rPr>
          <w:b/>
          <w:bCs/>
          <w:sz w:val="28"/>
          <w:szCs w:val="28"/>
          <w:lang w:val="es-ES"/>
        </w:rPr>
      </w:pPr>
      <w:r w:rsidRPr="001A2180">
        <w:rPr>
          <w:b/>
          <w:bCs/>
          <w:sz w:val="28"/>
          <w:szCs w:val="28"/>
          <w:lang w:val="es-ES"/>
        </w:rPr>
        <w:t>Clase</w:t>
      </w:r>
      <w:r w:rsidR="001A2180">
        <w:rPr>
          <w:b/>
          <w:bCs/>
          <w:sz w:val="28"/>
          <w:szCs w:val="28"/>
          <w:lang w:val="es-ES"/>
        </w:rPr>
        <w:t xml:space="preserve"> 17: </w:t>
      </w:r>
      <w:r w:rsidRPr="001A2180">
        <w:rPr>
          <w:b/>
          <w:bCs/>
          <w:sz w:val="28"/>
          <w:szCs w:val="28"/>
          <w:lang w:val="es-ES"/>
        </w:rPr>
        <w:t>Oseas y Joel</w:t>
      </w:r>
    </w:p>
    <w:p w:rsidR="00240C5C" w:rsidRPr="001A2180" w:rsidRDefault="00240C5C" w:rsidP="001A2180">
      <w:pPr>
        <w:jc w:val="both"/>
        <w:rPr>
          <w:b/>
          <w:bCs/>
          <w:lang w:val="es-ES"/>
        </w:rPr>
      </w:pPr>
    </w:p>
    <w:p w:rsidR="00240C5C" w:rsidRPr="001A2180" w:rsidRDefault="00240C5C" w:rsidP="001A2180">
      <w:pPr>
        <w:pBdr>
          <w:bottom w:val="single" w:sz="4" w:space="1" w:color="auto"/>
        </w:pBdr>
        <w:jc w:val="both"/>
        <w:rPr>
          <w:lang w:val="es-ES"/>
        </w:rPr>
      </w:pPr>
    </w:p>
    <w:p w:rsidR="00240C5C" w:rsidRPr="001A2180" w:rsidRDefault="00240C5C" w:rsidP="001A2180">
      <w:pPr>
        <w:jc w:val="both"/>
        <w:rPr>
          <w:lang w:val="es-ES"/>
        </w:rPr>
      </w:pPr>
    </w:p>
    <w:p w:rsidR="003A5D1F" w:rsidRPr="001A2180" w:rsidRDefault="003A5D1F" w:rsidP="001A2180">
      <w:pPr>
        <w:jc w:val="both"/>
        <w:rPr>
          <w:b/>
          <w:lang w:val="es-ES"/>
        </w:rPr>
      </w:pPr>
    </w:p>
    <w:p w:rsidR="003A5D1F" w:rsidRPr="003A5D1F" w:rsidRDefault="003A5D1F" w:rsidP="001A2180">
      <w:pPr>
        <w:jc w:val="both"/>
        <w:rPr>
          <w:b/>
          <w:lang w:val="es-ES"/>
        </w:rPr>
      </w:pPr>
      <w:r w:rsidRPr="003A5D1F">
        <w:rPr>
          <w:b/>
          <w:lang w:val="es-ES"/>
        </w:rPr>
        <w:t>Introducción a los Profetas Menores</w:t>
      </w:r>
    </w:p>
    <w:p w:rsidR="00A04F8F" w:rsidRPr="003A5D1F" w:rsidRDefault="00A04F8F" w:rsidP="001A2180">
      <w:pPr>
        <w:jc w:val="both"/>
        <w:rPr>
          <w:b/>
          <w:lang w:val="es-ES"/>
        </w:rPr>
      </w:pPr>
    </w:p>
    <w:p w:rsidR="00A04F8F" w:rsidRPr="003A5D1F" w:rsidRDefault="00A04F8F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04F8F" w:rsidRPr="003A5D1F" w:rsidRDefault="00A04F8F" w:rsidP="001A2180">
      <w:pPr>
        <w:jc w:val="both"/>
        <w:rPr>
          <w:b/>
          <w:lang w:val="es-ES"/>
        </w:rPr>
      </w:pPr>
    </w:p>
    <w:p w:rsidR="002C6E5B" w:rsidRPr="003A5D1F" w:rsidRDefault="003A5D1F" w:rsidP="001A2180">
      <w:pPr>
        <w:jc w:val="both"/>
        <w:rPr>
          <w:b/>
          <w:u w:val="single"/>
          <w:lang w:val="es-ES"/>
        </w:rPr>
      </w:pPr>
      <w:r w:rsidRPr="003A5D1F">
        <w:rPr>
          <w:b/>
          <w:u w:val="single"/>
          <w:lang w:val="es-ES"/>
        </w:rPr>
        <w:t>OSE</w:t>
      </w:r>
      <w:r w:rsidR="002C6E5B" w:rsidRPr="003A5D1F">
        <w:rPr>
          <w:b/>
          <w:u w:val="single"/>
          <w:lang w:val="es-ES"/>
        </w:rPr>
        <w:t>A</w:t>
      </w:r>
      <w:r w:rsidRPr="003A5D1F">
        <w:rPr>
          <w:b/>
          <w:u w:val="single"/>
          <w:lang w:val="es-ES"/>
        </w:rPr>
        <w:t>S</w:t>
      </w:r>
      <w:r w:rsidR="002C6E5B" w:rsidRPr="003A5D1F">
        <w:rPr>
          <w:b/>
          <w:u w:val="single"/>
          <w:lang w:val="es-ES"/>
        </w:rPr>
        <w:t xml:space="preserve"> </w:t>
      </w:r>
    </w:p>
    <w:p w:rsidR="00F75720" w:rsidRPr="003A5D1F" w:rsidRDefault="00F75720" w:rsidP="001A2180">
      <w:pPr>
        <w:jc w:val="both"/>
        <w:rPr>
          <w:b/>
          <w:bCs/>
          <w:lang w:val="es-ES"/>
        </w:rPr>
      </w:pPr>
    </w:p>
    <w:p w:rsidR="002C6E5B" w:rsidRPr="003A5D1F" w:rsidRDefault="003A5D1F" w:rsidP="001A2180">
      <w:pPr>
        <w:jc w:val="both"/>
        <w:rPr>
          <w:b/>
          <w:bCs/>
          <w:lang w:val="es-ES"/>
        </w:rPr>
      </w:pPr>
      <w:r w:rsidRPr="003A5D1F">
        <w:rPr>
          <w:b/>
          <w:bCs/>
          <w:lang w:val="es-ES"/>
        </w:rPr>
        <w:t xml:space="preserve">Contexto, bosquejo y tema </w:t>
      </w:r>
    </w:p>
    <w:p w:rsidR="002C6E5B" w:rsidRPr="003A5D1F" w:rsidRDefault="002C6E5B" w:rsidP="001A2180">
      <w:pPr>
        <w:jc w:val="both"/>
        <w:rPr>
          <w:b/>
          <w:bCs/>
          <w:lang w:val="es-ES"/>
        </w:rPr>
      </w:pPr>
    </w:p>
    <w:p w:rsidR="002C6E5B" w:rsidRPr="003A5D1F" w:rsidRDefault="002C6E5B" w:rsidP="001A2180">
      <w:pPr>
        <w:jc w:val="both"/>
        <w:rPr>
          <w:lang w:val="es-ES"/>
        </w:rPr>
      </w:pPr>
    </w:p>
    <w:p w:rsidR="00F873FD" w:rsidRPr="003A5D1F" w:rsidRDefault="00F873FD" w:rsidP="001A2180">
      <w:pPr>
        <w:jc w:val="both"/>
        <w:rPr>
          <w:lang w:val="es-ES"/>
        </w:rPr>
      </w:pPr>
    </w:p>
    <w:p w:rsidR="00D132D2" w:rsidRPr="003A5D1F" w:rsidRDefault="003A5D1F" w:rsidP="001A2180">
      <w:pPr>
        <w:jc w:val="both"/>
        <w:rPr>
          <w:b/>
          <w:u w:val="single"/>
          <w:lang w:val="es-ES"/>
        </w:rPr>
      </w:pPr>
      <w:r w:rsidRPr="003A5D1F">
        <w:rPr>
          <w:b/>
          <w:u w:val="single"/>
          <w:lang w:val="es-ES"/>
        </w:rPr>
        <w:t>Oseas</w:t>
      </w:r>
      <w:r w:rsidR="00A37DE7" w:rsidRPr="003A5D1F">
        <w:rPr>
          <w:b/>
          <w:u w:val="single"/>
          <w:lang w:val="es-ES"/>
        </w:rPr>
        <w:t xml:space="preserve"> 1-3</w:t>
      </w:r>
    </w:p>
    <w:p w:rsidR="00D132D2" w:rsidRPr="003A5D1F" w:rsidRDefault="00D132D2" w:rsidP="001A2180">
      <w:pPr>
        <w:jc w:val="both"/>
        <w:rPr>
          <w:lang w:val="es-ES"/>
        </w:rPr>
      </w:pPr>
    </w:p>
    <w:p w:rsidR="00A37DE7" w:rsidRPr="001A2180" w:rsidRDefault="003A5D1F" w:rsidP="001A2180">
      <w:pPr>
        <w:jc w:val="both"/>
        <w:rPr>
          <w:b/>
          <w:i/>
          <w:lang w:val="es-ES"/>
        </w:rPr>
      </w:pPr>
      <w:r w:rsidRPr="001A2180">
        <w:rPr>
          <w:i/>
          <w:u w:val="single"/>
          <w:lang w:val="es-ES"/>
        </w:rPr>
        <w:t>La extraña historia de amor</w:t>
      </w:r>
      <w:r w:rsidR="00585B1B">
        <w:rPr>
          <w:i/>
          <w:u w:val="single"/>
          <w:lang w:val="es-ES"/>
        </w:rPr>
        <w:t>.</w:t>
      </w:r>
    </w:p>
    <w:p w:rsidR="00932DE0" w:rsidRPr="001A2180" w:rsidRDefault="00932DE0" w:rsidP="001A2180">
      <w:pPr>
        <w:jc w:val="both"/>
        <w:rPr>
          <w:lang w:val="es-ES"/>
        </w:rPr>
      </w:pPr>
    </w:p>
    <w:p w:rsidR="00D132D2" w:rsidRPr="001A2180" w:rsidRDefault="00D132D2" w:rsidP="001A2180">
      <w:pPr>
        <w:jc w:val="both"/>
        <w:rPr>
          <w:lang w:val="es-ES"/>
        </w:rPr>
      </w:pPr>
    </w:p>
    <w:p w:rsidR="007B6F37" w:rsidRPr="001A2180" w:rsidRDefault="007B6F37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240C5C" w:rsidRPr="001A2180" w:rsidRDefault="00240C5C" w:rsidP="001A2180">
      <w:pPr>
        <w:jc w:val="both"/>
        <w:rPr>
          <w:lang w:val="es-ES"/>
        </w:rPr>
      </w:pPr>
    </w:p>
    <w:p w:rsidR="00240C5C" w:rsidRPr="001A2180" w:rsidRDefault="00240C5C" w:rsidP="001A2180">
      <w:pPr>
        <w:jc w:val="both"/>
        <w:rPr>
          <w:lang w:val="es-ES"/>
        </w:rPr>
      </w:pPr>
    </w:p>
    <w:p w:rsidR="00A37DE7" w:rsidRPr="001A2180" w:rsidRDefault="00A37DE7" w:rsidP="001A2180">
      <w:pPr>
        <w:jc w:val="both"/>
        <w:rPr>
          <w:lang w:val="es-ES"/>
        </w:rPr>
      </w:pPr>
    </w:p>
    <w:p w:rsidR="00D132D2" w:rsidRPr="001A2180" w:rsidRDefault="00D132D2" w:rsidP="001A2180">
      <w:pPr>
        <w:jc w:val="both"/>
        <w:rPr>
          <w:lang w:val="es-ES"/>
        </w:rPr>
      </w:pPr>
    </w:p>
    <w:p w:rsidR="00C676C2" w:rsidRPr="001A2180" w:rsidRDefault="00C676C2" w:rsidP="001A2180">
      <w:pPr>
        <w:jc w:val="both"/>
        <w:rPr>
          <w:lang w:val="es-ES"/>
        </w:rPr>
      </w:pPr>
    </w:p>
    <w:p w:rsidR="00C676C2" w:rsidRPr="001A2180" w:rsidRDefault="00C676C2" w:rsidP="001A2180">
      <w:pPr>
        <w:jc w:val="both"/>
        <w:rPr>
          <w:lang w:val="es-ES"/>
        </w:rPr>
      </w:pPr>
    </w:p>
    <w:p w:rsidR="00D132D2" w:rsidRPr="003A5D1F" w:rsidRDefault="003A5D1F" w:rsidP="001A2180">
      <w:pPr>
        <w:jc w:val="both"/>
        <w:rPr>
          <w:u w:val="single"/>
          <w:lang w:val="es-ES"/>
        </w:rPr>
      </w:pPr>
      <w:r w:rsidRPr="003A5D1F">
        <w:rPr>
          <w:b/>
          <w:u w:val="single"/>
          <w:lang w:val="es-ES"/>
        </w:rPr>
        <w:lastRenderedPageBreak/>
        <w:t>Oseas</w:t>
      </w:r>
      <w:r w:rsidR="00F76406" w:rsidRPr="003A5D1F">
        <w:rPr>
          <w:b/>
          <w:u w:val="single"/>
          <w:lang w:val="es-ES"/>
        </w:rPr>
        <w:t xml:space="preserve"> 4-14</w:t>
      </w:r>
    </w:p>
    <w:p w:rsidR="00F76406" w:rsidRPr="003A5D1F" w:rsidRDefault="00F76406" w:rsidP="001A2180">
      <w:pPr>
        <w:jc w:val="both"/>
        <w:rPr>
          <w:lang w:val="es-ES"/>
        </w:rPr>
      </w:pPr>
    </w:p>
    <w:p w:rsidR="00F873FD" w:rsidRPr="003A5D1F" w:rsidRDefault="003A5D1F" w:rsidP="001A2180">
      <w:pPr>
        <w:jc w:val="both"/>
        <w:rPr>
          <w:i/>
          <w:u w:val="single"/>
          <w:lang w:val="es-ES"/>
        </w:rPr>
      </w:pPr>
      <w:r w:rsidRPr="003A5D1F">
        <w:rPr>
          <w:i/>
          <w:u w:val="single"/>
          <w:lang w:val="es-ES"/>
        </w:rPr>
        <w:t>El desafío del amor: El pecado</w:t>
      </w:r>
      <w:r w:rsidR="00585B1B">
        <w:rPr>
          <w:i/>
          <w:u w:val="single"/>
          <w:lang w:val="es-ES"/>
        </w:rPr>
        <w:t>.</w:t>
      </w:r>
    </w:p>
    <w:p w:rsidR="003A5D1F" w:rsidRPr="003A5D1F" w:rsidRDefault="003A5D1F" w:rsidP="001A2180">
      <w:pPr>
        <w:jc w:val="both"/>
        <w:rPr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3A5D1F" w:rsidRPr="003A5D1F" w:rsidRDefault="003A5D1F" w:rsidP="001A2180">
      <w:pPr>
        <w:jc w:val="both"/>
        <w:rPr>
          <w:i/>
          <w:u w:val="single"/>
          <w:lang w:val="es-ES"/>
        </w:rPr>
      </w:pPr>
      <w:r w:rsidRPr="003A5D1F">
        <w:rPr>
          <w:i/>
          <w:u w:val="single"/>
          <w:lang w:val="es-ES"/>
        </w:rPr>
        <w:t>La recuperación del amor: El arrepentimiento</w:t>
      </w:r>
      <w:r w:rsidR="00585B1B">
        <w:rPr>
          <w:i/>
          <w:u w:val="single"/>
          <w:lang w:val="es-ES"/>
        </w:rPr>
        <w:t>.</w:t>
      </w: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A37DE7" w:rsidRPr="003A5D1F" w:rsidRDefault="003A5D1F" w:rsidP="001A2180">
      <w:pPr>
        <w:jc w:val="both"/>
        <w:rPr>
          <w:i/>
          <w:u w:val="single"/>
          <w:lang w:val="es-ES"/>
        </w:rPr>
      </w:pPr>
      <w:r w:rsidRPr="003A5D1F">
        <w:rPr>
          <w:i/>
          <w:u w:val="single"/>
          <w:lang w:val="es-ES"/>
        </w:rPr>
        <w:t>La esperanza del amor: La restauraci</w:t>
      </w:r>
      <w:r>
        <w:rPr>
          <w:i/>
          <w:u w:val="single"/>
          <w:lang w:val="es-ES"/>
        </w:rPr>
        <w:t>ón</w:t>
      </w:r>
      <w:r w:rsidR="00585B1B">
        <w:rPr>
          <w:i/>
          <w:u w:val="single"/>
          <w:lang w:val="es-ES"/>
        </w:rPr>
        <w:t>.</w:t>
      </w:r>
    </w:p>
    <w:p w:rsidR="00A37DE7" w:rsidRPr="003A5D1F" w:rsidRDefault="00A37DE7" w:rsidP="001A2180">
      <w:pPr>
        <w:jc w:val="both"/>
        <w:rPr>
          <w:i/>
          <w:u w:val="single"/>
          <w:lang w:val="es-ES"/>
        </w:rPr>
      </w:pPr>
    </w:p>
    <w:p w:rsidR="00D132D2" w:rsidRPr="003A5D1F" w:rsidRDefault="00D132D2" w:rsidP="001A2180">
      <w:pPr>
        <w:jc w:val="both"/>
        <w:rPr>
          <w:lang w:val="es-ES"/>
        </w:rPr>
      </w:pPr>
    </w:p>
    <w:p w:rsidR="00D132D2" w:rsidRPr="003A5D1F" w:rsidRDefault="00D132D2" w:rsidP="001A2180">
      <w:pPr>
        <w:jc w:val="both"/>
        <w:rPr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C676C2" w:rsidRPr="001A2180" w:rsidRDefault="00C676C2" w:rsidP="001A2180">
      <w:pPr>
        <w:jc w:val="both"/>
        <w:rPr>
          <w:b/>
          <w:u w:val="single"/>
          <w:lang w:val="es-ES"/>
        </w:rPr>
      </w:pPr>
    </w:p>
    <w:p w:rsidR="002C6E5B" w:rsidRPr="001A2180" w:rsidRDefault="002C6E5B" w:rsidP="001A2180">
      <w:pPr>
        <w:jc w:val="both"/>
        <w:rPr>
          <w:b/>
          <w:u w:val="single"/>
          <w:lang w:val="es-ES"/>
        </w:rPr>
      </w:pPr>
      <w:r w:rsidRPr="001A2180">
        <w:rPr>
          <w:b/>
          <w:u w:val="single"/>
          <w:lang w:val="es-ES"/>
        </w:rPr>
        <w:lastRenderedPageBreak/>
        <w:t>JOEL</w:t>
      </w:r>
    </w:p>
    <w:p w:rsidR="002C6E5B" w:rsidRPr="001A2180" w:rsidRDefault="002C6E5B" w:rsidP="001A2180">
      <w:pPr>
        <w:jc w:val="both"/>
        <w:rPr>
          <w:lang w:val="es-ES"/>
        </w:rPr>
      </w:pPr>
    </w:p>
    <w:p w:rsidR="002C6E5B" w:rsidRPr="003A5D1F" w:rsidRDefault="003A5D1F" w:rsidP="001A2180">
      <w:pPr>
        <w:jc w:val="both"/>
        <w:rPr>
          <w:b/>
          <w:bCs/>
          <w:lang w:val="es-ES"/>
        </w:rPr>
      </w:pPr>
      <w:r w:rsidRPr="003A5D1F">
        <w:rPr>
          <w:b/>
          <w:bCs/>
          <w:lang w:val="es-ES"/>
        </w:rPr>
        <w:t>Contexto y tema</w:t>
      </w:r>
    </w:p>
    <w:p w:rsidR="002C6E5B" w:rsidRPr="003A5D1F" w:rsidRDefault="002C6E5B" w:rsidP="001A2180">
      <w:pPr>
        <w:jc w:val="both"/>
        <w:rPr>
          <w:b/>
          <w:bCs/>
          <w:lang w:val="es-ES"/>
        </w:rPr>
      </w:pPr>
    </w:p>
    <w:p w:rsidR="00A37DE7" w:rsidRPr="003A5D1F" w:rsidRDefault="00A37DE7" w:rsidP="001A2180">
      <w:pPr>
        <w:jc w:val="both"/>
        <w:rPr>
          <w:bCs/>
          <w:i/>
          <w:u w:val="single"/>
          <w:lang w:val="es-ES"/>
        </w:rPr>
      </w:pPr>
    </w:p>
    <w:p w:rsidR="00A37DE7" w:rsidRPr="003A5D1F" w:rsidRDefault="00A37DE7" w:rsidP="001A2180">
      <w:pPr>
        <w:jc w:val="both"/>
        <w:rPr>
          <w:bCs/>
          <w:i/>
          <w:u w:val="single"/>
          <w:lang w:val="es-ES"/>
        </w:rPr>
      </w:pPr>
    </w:p>
    <w:p w:rsidR="00C76833" w:rsidRPr="003A5D1F" w:rsidRDefault="00A37DE7" w:rsidP="001A2180">
      <w:pPr>
        <w:jc w:val="both"/>
        <w:rPr>
          <w:bCs/>
          <w:i/>
          <w:u w:val="single"/>
          <w:lang w:val="es-ES"/>
        </w:rPr>
      </w:pPr>
      <w:r w:rsidRPr="003A5D1F">
        <w:rPr>
          <w:bCs/>
          <w:i/>
          <w:u w:val="single"/>
          <w:lang w:val="es-ES"/>
        </w:rPr>
        <w:t>Joel 1:1-2:11—</w:t>
      </w:r>
      <w:r w:rsidR="003A5D1F" w:rsidRPr="003A5D1F">
        <w:rPr>
          <w:bCs/>
          <w:i/>
          <w:u w:val="single"/>
          <w:lang w:val="es-ES"/>
        </w:rPr>
        <w:t>El llamado al lamento</w:t>
      </w:r>
      <w:r w:rsidR="00585B1B">
        <w:rPr>
          <w:bCs/>
          <w:i/>
          <w:u w:val="single"/>
          <w:lang w:val="es-ES"/>
        </w:rPr>
        <w:t>.</w:t>
      </w:r>
    </w:p>
    <w:p w:rsidR="00A37DE7" w:rsidRPr="003A5D1F" w:rsidRDefault="00A37DE7" w:rsidP="001A2180">
      <w:pPr>
        <w:jc w:val="both"/>
        <w:rPr>
          <w:lang w:val="es-ES"/>
        </w:rPr>
      </w:pPr>
    </w:p>
    <w:p w:rsidR="00932DE0" w:rsidRPr="003A5D1F" w:rsidRDefault="00932DE0" w:rsidP="001A2180">
      <w:pPr>
        <w:jc w:val="both"/>
        <w:rPr>
          <w:lang w:val="es-ES"/>
        </w:rPr>
      </w:pPr>
    </w:p>
    <w:p w:rsidR="00932DE0" w:rsidRPr="003A5D1F" w:rsidRDefault="00932DE0" w:rsidP="001A2180">
      <w:pPr>
        <w:jc w:val="both"/>
        <w:rPr>
          <w:lang w:val="es-ES"/>
        </w:rPr>
      </w:pPr>
    </w:p>
    <w:p w:rsidR="00A37DE7" w:rsidRPr="003A5D1F" w:rsidRDefault="00A37DE7" w:rsidP="001A2180">
      <w:pPr>
        <w:jc w:val="both"/>
        <w:rPr>
          <w:lang w:val="es-ES"/>
        </w:rPr>
      </w:pPr>
    </w:p>
    <w:p w:rsidR="00A37DE7" w:rsidRPr="003A5D1F" w:rsidRDefault="00A37DE7" w:rsidP="001A2180">
      <w:pPr>
        <w:jc w:val="both"/>
        <w:rPr>
          <w:lang w:val="es-ES"/>
        </w:rPr>
      </w:pPr>
    </w:p>
    <w:p w:rsidR="00932DE0" w:rsidRPr="003A5D1F" w:rsidRDefault="00A37DE7" w:rsidP="001A2180">
      <w:pPr>
        <w:jc w:val="both"/>
        <w:rPr>
          <w:b/>
          <w:lang w:val="es-ES"/>
        </w:rPr>
      </w:pPr>
      <w:r w:rsidRPr="003A5D1F">
        <w:rPr>
          <w:bCs/>
          <w:i/>
          <w:u w:val="single"/>
          <w:lang w:val="es-ES"/>
        </w:rPr>
        <w:t>Joel 2:12-2:17—</w:t>
      </w:r>
      <w:r w:rsidR="003A5D1F" w:rsidRPr="003A5D1F">
        <w:rPr>
          <w:bCs/>
          <w:i/>
          <w:u w:val="single"/>
          <w:lang w:val="es-ES"/>
        </w:rPr>
        <w:t>El llamado al arrepentimiento</w:t>
      </w:r>
      <w:r w:rsidR="00585B1B">
        <w:rPr>
          <w:bCs/>
          <w:i/>
          <w:u w:val="single"/>
          <w:lang w:val="es-ES"/>
        </w:rPr>
        <w:t>.</w:t>
      </w: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  <w:r w:rsidRPr="003A5D1F">
        <w:rPr>
          <w:bCs/>
          <w:i/>
          <w:u w:val="single"/>
          <w:lang w:val="es-ES"/>
        </w:rPr>
        <w:t>Joel 2:18-2:32—</w:t>
      </w:r>
      <w:r w:rsidR="003A5D1F" w:rsidRPr="003A5D1F">
        <w:rPr>
          <w:bCs/>
          <w:i/>
          <w:u w:val="single"/>
          <w:lang w:val="es-ES"/>
        </w:rPr>
        <w:t xml:space="preserve"> </w:t>
      </w:r>
      <w:r w:rsidR="003A5D1F">
        <w:rPr>
          <w:bCs/>
          <w:i/>
          <w:u w:val="single"/>
          <w:lang w:val="es-ES"/>
        </w:rPr>
        <w:t>La promesa de salvación</w:t>
      </w:r>
      <w:r w:rsidR="00585B1B">
        <w:rPr>
          <w:bCs/>
          <w:i/>
          <w:u w:val="single"/>
          <w:lang w:val="es-ES"/>
        </w:rPr>
        <w:t>.</w:t>
      </w: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3A5D1F" w:rsidP="001A2180">
      <w:pPr>
        <w:jc w:val="both"/>
        <w:rPr>
          <w:bCs/>
          <w:i/>
          <w:u w:val="single"/>
          <w:lang w:val="es-ES"/>
        </w:rPr>
      </w:pPr>
      <w:r w:rsidRPr="003A5D1F">
        <w:rPr>
          <w:bCs/>
          <w:i/>
          <w:u w:val="single"/>
          <w:lang w:val="es-ES"/>
        </w:rPr>
        <w:t>Joel 3:1-3:16—La promesa de justicia</w:t>
      </w:r>
      <w:r w:rsidR="00585B1B">
        <w:rPr>
          <w:bCs/>
          <w:i/>
          <w:u w:val="single"/>
          <w:lang w:val="es-ES"/>
        </w:rPr>
        <w:t>.</w:t>
      </w: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3A5D1F" w:rsidRDefault="00A37DE7" w:rsidP="001A2180">
      <w:pPr>
        <w:jc w:val="both"/>
        <w:rPr>
          <w:b/>
          <w:lang w:val="es-ES"/>
        </w:rPr>
      </w:pPr>
    </w:p>
    <w:p w:rsidR="00A37DE7" w:rsidRPr="001A2180" w:rsidRDefault="003A5D1F" w:rsidP="001A2180">
      <w:pPr>
        <w:jc w:val="both"/>
        <w:rPr>
          <w:bCs/>
          <w:i/>
          <w:u w:val="single"/>
          <w:lang w:val="es-ES"/>
        </w:rPr>
      </w:pPr>
      <w:r w:rsidRPr="001A2180">
        <w:rPr>
          <w:bCs/>
          <w:i/>
          <w:u w:val="single"/>
          <w:lang w:val="es-ES"/>
        </w:rPr>
        <w:t>Joel 3:17-3:21—El llamado al lamento</w:t>
      </w:r>
      <w:r w:rsidR="00585B1B">
        <w:rPr>
          <w:bCs/>
          <w:i/>
          <w:u w:val="single"/>
          <w:lang w:val="es-ES"/>
        </w:rPr>
        <w:t>.</w:t>
      </w:r>
    </w:p>
    <w:p w:rsidR="00A37DE7" w:rsidRPr="001A2180" w:rsidRDefault="00A37DE7" w:rsidP="001A2180">
      <w:pPr>
        <w:jc w:val="both"/>
        <w:rPr>
          <w:b/>
          <w:lang w:val="es-ES"/>
        </w:rPr>
      </w:pPr>
    </w:p>
    <w:sectPr w:rsidR="00A37DE7" w:rsidRPr="001A2180" w:rsidSect="00FD60CC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5C34"/>
    <w:multiLevelType w:val="hybridMultilevel"/>
    <w:tmpl w:val="F03CF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25E8"/>
    <w:multiLevelType w:val="hybridMultilevel"/>
    <w:tmpl w:val="CA942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33FA6"/>
    <w:multiLevelType w:val="hybridMultilevel"/>
    <w:tmpl w:val="ADAC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357177"/>
    <w:multiLevelType w:val="hybridMultilevel"/>
    <w:tmpl w:val="6A8860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7AE3DAD"/>
    <w:multiLevelType w:val="hybridMultilevel"/>
    <w:tmpl w:val="8C0AB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513477"/>
    <w:multiLevelType w:val="hybridMultilevel"/>
    <w:tmpl w:val="0192988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E576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A3245"/>
    <w:multiLevelType w:val="hybridMultilevel"/>
    <w:tmpl w:val="8308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147C77"/>
    <w:multiLevelType w:val="hybridMultilevel"/>
    <w:tmpl w:val="504E29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D08B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2426"/>
    <w:rsid w:val="00043F5D"/>
    <w:rsid w:val="000D0F06"/>
    <w:rsid w:val="000F3F1A"/>
    <w:rsid w:val="001A2180"/>
    <w:rsid w:val="001D49AB"/>
    <w:rsid w:val="00211303"/>
    <w:rsid w:val="002233C6"/>
    <w:rsid w:val="00240C5C"/>
    <w:rsid w:val="002C6E5B"/>
    <w:rsid w:val="002E5F44"/>
    <w:rsid w:val="00364CE3"/>
    <w:rsid w:val="003A5D1F"/>
    <w:rsid w:val="003B3624"/>
    <w:rsid w:val="004728CA"/>
    <w:rsid w:val="004759DB"/>
    <w:rsid w:val="00477B32"/>
    <w:rsid w:val="004A5E52"/>
    <w:rsid w:val="00531F19"/>
    <w:rsid w:val="00533AEB"/>
    <w:rsid w:val="00585B1B"/>
    <w:rsid w:val="005C2F0E"/>
    <w:rsid w:val="006104C7"/>
    <w:rsid w:val="007163DF"/>
    <w:rsid w:val="007246B0"/>
    <w:rsid w:val="007956C1"/>
    <w:rsid w:val="007B6F37"/>
    <w:rsid w:val="007C6852"/>
    <w:rsid w:val="0080559E"/>
    <w:rsid w:val="0082622E"/>
    <w:rsid w:val="00864FFF"/>
    <w:rsid w:val="008A6C47"/>
    <w:rsid w:val="009032B8"/>
    <w:rsid w:val="0092367A"/>
    <w:rsid w:val="00932DE0"/>
    <w:rsid w:val="009A0072"/>
    <w:rsid w:val="009E1F9E"/>
    <w:rsid w:val="00A04F8F"/>
    <w:rsid w:val="00A33596"/>
    <w:rsid w:val="00A37DE7"/>
    <w:rsid w:val="00AB4E33"/>
    <w:rsid w:val="00AD0B87"/>
    <w:rsid w:val="00BC69FE"/>
    <w:rsid w:val="00C676C2"/>
    <w:rsid w:val="00C76833"/>
    <w:rsid w:val="00CC03D6"/>
    <w:rsid w:val="00D111FF"/>
    <w:rsid w:val="00D132D2"/>
    <w:rsid w:val="00D42426"/>
    <w:rsid w:val="00D578B5"/>
    <w:rsid w:val="00D802F6"/>
    <w:rsid w:val="00D80D2A"/>
    <w:rsid w:val="00DE5279"/>
    <w:rsid w:val="00E72F78"/>
    <w:rsid w:val="00E73B6B"/>
    <w:rsid w:val="00E82473"/>
    <w:rsid w:val="00F00C53"/>
    <w:rsid w:val="00F347B1"/>
    <w:rsid w:val="00F75720"/>
    <w:rsid w:val="00F76406"/>
    <w:rsid w:val="00F873FD"/>
    <w:rsid w:val="00FD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0CC"/>
    <w:rPr>
      <w:sz w:val="24"/>
      <w:szCs w:val="24"/>
    </w:rPr>
  </w:style>
  <w:style w:type="paragraph" w:styleId="Ttulo1">
    <w:name w:val="heading 1"/>
    <w:basedOn w:val="Normal"/>
    <w:next w:val="Normal"/>
    <w:qFormat/>
    <w:rsid w:val="00FD60CC"/>
    <w:pPr>
      <w:keepNext/>
      <w:ind w:left="-720"/>
      <w:outlineLvl w:val="0"/>
    </w:pPr>
    <w:rPr>
      <w:i/>
      <w:iCs/>
      <w:sz w:val="40"/>
    </w:rPr>
  </w:style>
  <w:style w:type="paragraph" w:styleId="Ttulo2">
    <w:name w:val="heading 2"/>
    <w:basedOn w:val="Normal"/>
    <w:next w:val="Normal"/>
    <w:link w:val="Ttulo2Car"/>
    <w:qFormat/>
    <w:rsid w:val="00240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76833"/>
    <w:pPr>
      <w:tabs>
        <w:tab w:val="center" w:pos="4320"/>
        <w:tab w:val="right" w:pos="8640"/>
      </w:tabs>
    </w:pPr>
  </w:style>
  <w:style w:type="character" w:customStyle="1" w:styleId="Ttulo2Car">
    <w:name w:val="Título 2 Car"/>
    <w:basedOn w:val="Fuentedeprrafopredeter"/>
    <w:link w:val="Ttulo2"/>
    <w:rsid w:val="004759D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Study Outline for Hosea</vt:lpstr>
      <vt:lpstr>A Study Outline for Hosea</vt:lpstr>
    </vt:vector>
  </TitlesOfParts>
  <Company> 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Outline for Hosea</dc:title>
  <dc:subject/>
  <dc:creator>Jamie Dunlop</dc:creator>
  <cp:keywords/>
  <dc:description/>
  <cp:lastModifiedBy>Nazareth</cp:lastModifiedBy>
  <cp:revision>7</cp:revision>
  <cp:lastPrinted>2006-07-20T14:50:00Z</cp:lastPrinted>
  <dcterms:created xsi:type="dcterms:W3CDTF">2014-08-01T20:50:00Z</dcterms:created>
  <dcterms:modified xsi:type="dcterms:W3CDTF">2019-09-27T19:53:00Z</dcterms:modified>
</cp:coreProperties>
</file>