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7C" w:rsidRPr="0016357C" w:rsidRDefault="0016357C" w:rsidP="0016357C">
      <w:pPr>
        <w:pStyle w:val="Heading7A"/>
        <w:rPr>
          <w:rFonts w:cs="Times New Roman"/>
          <w:lang w:val="es-ES"/>
        </w:rPr>
      </w:pPr>
      <w:r w:rsidRPr="0016357C">
        <w:rPr>
          <w:rFonts w:cs="Times New Roman"/>
          <w:lang w:val="es-ES"/>
        </w:rPr>
        <w:t>Bosquejo de</w:t>
      </w:r>
      <w:r>
        <w:rPr>
          <w:rFonts w:cs="Times New Roman"/>
          <w:lang w:val="es-ES"/>
        </w:rPr>
        <w:t>l</w:t>
      </w:r>
      <w:r w:rsidRPr="0016357C">
        <w:rPr>
          <w:rFonts w:cs="Times New Roman"/>
          <w:lang w:val="es-ES"/>
        </w:rPr>
        <w:t xml:space="preserve"> estudio de</w:t>
      </w:r>
      <w:r>
        <w:rPr>
          <w:rFonts w:cs="Times New Roman"/>
          <w:lang w:val="es-ES"/>
        </w:rPr>
        <w:t xml:space="preserve"> Teología Sistemática</w:t>
      </w:r>
      <w:r w:rsidRPr="0016357C">
        <w:rPr>
          <w:rFonts w:cs="Times New Roman"/>
          <w:lang w:val="es-ES"/>
        </w:rPr>
        <w:t xml:space="preserve"> - Part</w:t>
      </w:r>
      <w:r>
        <w:rPr>
          <w:rFonts w:cs="Times New Roman"/>
          <w:lang w:val="es-ES"/>
        </w:rPr>
        <w:t>e</w:t>
      </w:r>
      <w:r w:rsidRPr="0016357C">
        <w:rPr>
          <w:rFonts w:cs="Times New Roman"/>
          <w:lang w:val="es-ES"/>
        </w:rPr>
        <w:t xml:space="preserve"> 2</w:t>
      </w:r>
    </w:p>
    <w:p w:rsidR="0016357C" w:rsidRPr="0016357C" w:rsidRDefault="0016357C" w:rsidP="0016357C">
      <w:pPr>
        <w:rPr>
          <w:rFonts w:cs="Times New Roman"/>
          <w:b/>
          <w:bCs/>
          <w:sz w:val="24"/>
          <w:szCs w:val="24"/>
          <w:lang w:val="es-ES"/>
        </w:rPr>
      </w:pPr>
    </w:p>
    <w:p w:rsidR="00373A9E" w:rsidRPr="00186197" w:rsidRDefault="00373A9E" w:rsidP="00373A9E">
      <w:pPr>
        <w:tabs>
          <w:tab w:val="left" w:pos="990"/>
        </w:tabs>
        <w:rPr>
          <w:rFonts w:cs="Times New Roman"/>
          <w:sz w:val="22"/>
          <w:szCs w:val="22"/>
          <w:lang w:val="es-ES"/>
        </w:rPr>
      </w:pPr>
      <w:r w:rsidRPr="00186197">
        <w:rPr>
          <w:rFonts w:cs="Times New Roman"/>
          <w:sz w:val="22"/>
          <w:szCs w:val="22"/>
          <w:lang w:val="es-ES"/>
        </w:rPr>
        <w:t>Semana 14 – Introducción y repaso</w:t>
      </w:r>
    </w:p>
    <w:p w:rsidR="00373A9E" w:rsidRPr="0016357C" w:rsidRDefault="00373A9E" w:rsidP="00373A9E">
      <w:pPr>
        <w:rPr>
          <w:rFonts w:cs="Times New Roman"/>
          <w:sz w:val="22"/>
          <w:szCs w:val="22"/>
          <w:lang w:val="es-ES"/>
        </w:rPr>
      </w:pPr>
    </w:p>
    <w:p w:rsidR="00373A9E" w:rsidRPr="00373A9E" w:rsidRDefault="00373A9E" w:rsidP="00373A9E">
      <w:pPr>
        <w:rPr>
          <w:rFonts w:cs="Times New Roman"/>
          <w:sz w:val="22"/>
          <w:szCs w:val="22"/>
          <w:lang w:val="es-ES"/>
        </w:rPr>
      </w:pPr>
      <w:r w:rsidRPr="00373A9E">
        <w:rPr>
          <w:rFonts w:cs="Times New Roman"/>
          <w:sz w:val="22"/>
          <w:szCs w:val="22"/>
          <w:lang w:val="es-ES"/>
        </w:rPr>
        <w:t>Semana 15 – La persona del Espíritu Santo</w:t>
      </w:r>
    </w:p>
    <w:p w:rsidR="00373A9E" w:rsidRPr="0016357C" w:rsidRDefault="00373A9E" w:rsidP="00373A9E">
      <w:pPr>
        <w:rPr>
          <w:rFonts w:cs="Times New Roman"/>
          <w:sz w:val="22"/>
          <w:szCs w:val="22"/>
          <w:lang w:val="es-ES"/>
        </w:rPr>
      </w:pPr>
    </w:p>
    <w:p w:rsidR="00373A9E" w:rsidRPr="00373A9E" w:rsidRDefault="00373A9E" w:rsidP="00373A9E">
      <w:pPr>
        <w:rPr>
          <w:rFonts w:cs="Times New Roman"/>
          <w:b/>
          <w:sz w:val="22"/>
          <w:szCs w:val="22"/>
          <w:lang w:val="es-ES"/>
        </w:rPr>
      </w:pPr>
      <w:r w:rsidRPr="00373A9E">
        <w:rPr>
          <w:rFonts w:cs="Times New Roman"/>
          <w:b/>
          <w:sz w:val="22"/>
          <w:szCs w:val="22"/>
          <w:lang w:val="es-ES"/>
        </w:rPr>
        <w:t>Semana 16 – La obra del Espíritu Santo – Parte 1</w:t>
      </w:r>
    </w:p>
    <w:p w:rsidR="00373A9E" w:rsidRPr="0016357C" w:rsidRDefault="00373A9E" w:rsidP="00373A9E">
      <w:pPr>
        <w:rPr>
          <w:rFonts w:cs="Times New Roman"/>
          <w:sz w:val="22"/>
          <w:szCs w:val="22"/>
          <w:lang w:val="es-ES"/>
        </w:rPr>
      </w:pPr>
    </w:p>
    <w:p w:rsidR="00373A9E" w:rsidRPr="0016357C" w:rsidRDefault="00373A9E" w:rsidP="00373A9E">
      <w:pPr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>Semana 17</w:t>
      </w:r>
      <w:r w:rsidRPr="0016357C">
        <w:rPr>
          <w:rFonts w:cs="Times New Roman"/>
          <w:sz w:val="22"/>
          <w:szCs w:val="22"/>
          <w:lang w:val="es-ES"/>
        </w:rPr>
        <w:t xml:space="preserve"> – </w:t>
      </w:r>
      <w:r>
        <w:rPr>
          <w:rFonts w:cs="Times New Roman"/>
          <w:sz w:val="22"/>
          <w:szCs w:val="22"/>
          <w:lang w:val="es-ES"/>
        </w:rPr>
        <w:t xml:space="preserve">La obra del Espíritu Santo – </w:t>
      </w:r>
      <w:r w:rsidRPr="0016357C">
        <w:rPr>
          <w:rFonts w:cs="Times New Roman"/>
          <w:sz w:val="22"/>
          <w:szCs w:val="22"/>
          <w:lang w:val="es-ES"/>
        </w:rPr>
        <w:t>Part</w:t>
      </w:r>
      <w:r>
        <w:rPr>
          <w:rFonts w:cs="Times New Roman"/>
          <w:sz w:val="22"/>
          <w:szCs w:val="22"/>
          <w:lang w:val="es-ES"/>
        </w:rPr>
        <w:t>e 2</w:t>
      </w:r>
    </w:p>
    <w:p w:rsidR="00373A9E" w:rsidRPr="0016357C" w:rsidRDefault="00373A9E" w:rsidP="00373A9E">
      <w:pPr>
        <w:rPr>
          <w:rFonts w:cs="Times New Roman"/>
          <w:sz w:val="22"/>
          <w:szCs w:val="22"/>
          <w:lang w:val="es-ES"/>
        </w:rPr>
      </w:pPr>
    </w:p>
    <w:p w:rsidR="00373A9E" w:rsidRPr="0016357C" w:rsidRDefault="00373A9E" w:rsidP="00373A9E">
      <w:pPr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>Semana 18</w:t>
      </w:r>
      <w:r w:rsidRPr="0016357C">
        <w:rPr>
          <w:rFonts w:cs="Times New Roman"/>
          <w:sz w:val="22"/>
          <w:szCs w:val="22"/>
          <w:lang w:val="es-ES"/>
        </w:rPr>
        <w:t xml:space="preserve"> – </w:t>
      </w:r>
      <w:r>
        <w:rPr>
          <w:rFonts w:cs="Times New Roman"/>
          <w:sz w:val="22"/>
          <w:szCs w:val="22"/>
          <w:lang w:val="es-ES"/>
        </w:rPr>
        <w:t xml:space="preserve">La obra del Espíritu Santo – </w:t>
      </w:r>
      <w:r w:rsidRPr="0016357C">
        <w:rPr>
          <w:rFonts w:cs="Times New Roman"/>
          <w:sz w:val="22"/>
          <w:szCs w:val="22"/>
          <w:lang w:val="es-ES"/>
        </w:rPr>
        <w:t>Part</w:t>
      </w:r>
      <w:r>
        <w:rPr>
          <w:rFonts w:cs="Times New Roman"/>
          <w:sz w:val="22"/>
          <w:szCs w:val="22"/>
          <w:lang w:val="es-ES"/>
        </w:rPr>
        <w:t>e 3</w:t>
      </w:r>
    </w:p>
    <w:p w:rsidR="00373A9E" w:rsidRPr="0016357C" w:rsidRDefault="00373A9E" w:rsidP="00373A9E">
      <w:pPr>
        <w:rPr>
          <w:rFonts w:cs="Times New Roman"/>
          <w:sz w:val="22"/>
          <w:szCs w:val="22"/>
          <w:lang w:val="es-ES"/>
        </w:rPr>
      </w:pPr>
    </w:p>
    <w:p w:rsidR="00373A9E" w:rsidRPr="0016357C" w:rsidRDefault="00373A9E" w:rsidP="00373A9E">
      <w:pPr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>Semana 19</w:t>
      </w:r>
      <w:r w:rsidRPr="0016357C">
        <w:rPr>
          <w:rFonts w:cs="Times New Roman"/>
          <w:sz w:val="22"/>
          <w:szCs w:val="22"/>
          <w:lang w:val="es-ES"/>
        </w:rPr>
        <w:t xml:space="preserve"> – El plan de redención – Parte 1</w:t>
      </w:r>
    </w:p>
    <w:p w:rsidR="00373A9E" w:rsidRPr="0016357C" w:rsidRDefault="00373A9E" w:rsidP="00373A9E">
      <w:pPr>
        <w:rPr>
          <w:rFonts w:cs="Times New Roman"/>
          <w:sz w:val="22"/>
          <w:szCs w:val="22"/>
          <w:lang w:val="es-ES"/>
        </w:rPr>
      </w:pPr>
    </w:p>
    <w:p w:rsidR="00373A9E" w:rsidRPr="0016357C" w:rsidRDefault="00373A9E" w:rsidP="00373A9E">
      <w:pPr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>Semana 20</w:t>
      </w:r>
      <w:r w:rsidRPr="0016357C">
        <w:rPr>
          <w:rFonts w:cs="Times New Roman"/>
          <w:sz w:val="22"/>
          <w:szCs w:val="22"/>
          <w:lang w:val="es-ES"/>
        </w:rPr>
        <w:t xml:space="preserve"> – El plan de redención – Parte</w:t>
      </w:r>
      <w:r>
        <w:rPr>
          <w:rFonts w:cs="Times New Roman"/>
          <w:sz w:val="22"/>
          <w:szCs w:val="22"/>
          <w:lang w:val="es-ES"/>
        </w:rPr>
        <w:t xml:space="preserve"> 2</w:t>
      </w:r>
    </w:p>
    <w:p w:rsidR="00373A9E" w:rsidRPr="0016357C" w:rsidRDefault="00373A9E" w:rsidP="00373A9E">
      <w:pPr>
        <w:rPr>
          <w:rFonts w:cs="Times New Roman"/>
          <w:sz w:val="22"/>
          <w:szCs w:val="22"/>
          <w:lang w:val="es-ES"/>
        </w:rPr>
      </w:pPr>
    </w:p>
    <w:p w:rsidR="00373A9E" w:rsidRPr="0016357C" w:rsidRDefault="00373A9E" w:rsidP="00373A9E">
      <w:pPr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>Semana 21</w:t>
      </w:r>
      <w:r w:rsidRPr="0016357C">
        <w:rPr>
          <w:rFonts w:cs="Times New Roman"/>
          <w:sz w:val="22"/>
          <w:szCs w:val="22"/>
          <w:lang w:val="es-ES"/>
        </w:rPr>
        <w:t xml:space="preserve"> – El plan de redención – Parte</w:t>
      </w:r>
      <w:r>
        <w:rPr>
          <w:rFonts w:cs="Times New Roman"/>
          <w:sz w:val="22"/>
          <w:szCs w:val="22"/>
          <w:lang w:val="es-ES"/>
        </w:rPr>
        <w:t xml:space="preserve"> 3</w:t>
      </w:r>
    </w:p>
    <w:p w:rsidR="00373A9E" w:rsidRPr="0016357C" w:rsidRDefault="00373A9E" w:rsidP="00373A9E">
      <w:pPr>
        <w:rPr>
          <w:rFonts w:cs="Times New Roman"/>
          <w:sz w:val="22"/>
          <w:szCs w:val="22"/>
          <w:lang w:val="es-ES"/>
        </w:rPr>
      </w:pPr>
    </w:p>
    <w:p w:rsidR="00373A9E" w:rsidRPr="0016357C" w:rsidRDefault="00373A9E" w:rsidP="00373A9E">
      <w:pPr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>Semana 22</w:t>
      </w:r>
      <w:r w:rsidRPr="0016357C">
        <w:rPr>
          <w:rFonts w:cs="Times New Roman"/>
          <w:sz w:val="22"/>
          <w:szCs w:val="22"/>
          <w:lang w:val="es-ES"/>
        </w:rPr>
        <w:t xml:space="preserve"> – El plan de redención – Parte</w:t>
      </w:r>
      <w:r>
        <w:rPr>
          <w:rFonts w:cs="Times New Roman"/>
          <w:sz w:val="22"/>
          <w:szCs w:val="22"/>
          <w:lang w:val="es-ES"/>
        </w:rPr>
        <w:t xml:space="preserve"> 4</w:t>
      </w:r>
    </w:p>
    <w:p w:rsidR="00373A9E" w:rsidRPr="0016357C" w:rsidRDefault="00373A9E" w:rsidP="00373A9E">
      <w:pPr>
        <w:rPr>
          <w:rFonts w:cs="Times New Roman"/>
          <w:sz w:val="22"/>
          <w:szCs w:val="22"/>
          <w:lang w:val="es-ES"/>
        </w:rPr>
      </w:pPr>
    </w:p>
    <w:p w:rsidR="00373A9E" w:rsidRPr="0016357C" w:rsidRDefault="00373A9E" w:rsidP="00373A9E">
      <w:pPr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>Semana 23</w:t>
      </w:r>
      <w:r w:rsidRPr="0016357C">
        <w:rPr>
          <w:rFonts w:cs="Times New Roman"/>
          <w:sz w:val="22"/>
          <w:szCs w:val="22"/>
          <w:lang w:val="es-ES"/>
        </w:rPr>
        <w:t xml:space="preserve"> – Doctrina de la iglesia</w:t>
      </w:r>
      <w:r>
        <w:rPr>
          <w:rFonts w:cs="Times New Roman"/>
          <w:sz w:val="22"/>
          <w:szCs w:val="22"/>
          <w:lang w:val="es-ES"/>
        </w:rPr>
        <w:t xml:space="preserve"> </w:t>
      </w:r>
      <w:r w:rsidRPr="0016357C">
        <w:rPr>
          <w:rFonts w:cs="Times New Roman"/>
          <w:sz w:val="22"/>
          <w:szCs w:val="22"/>
          <w:lang w:val="es-ES"/>
        </w:rPr>
        <w:t>– Part</w:t>
      </w:r>
      <w:r>
        <w:rPr>
          <w:rFonts w:cs="Times New Roman"/>
          <w:sz w:val="22"/>
          <w:szCs w:val="22"/>
          <w:lang w:val="es-ES"/>
        </w:rPr>
        <w:t>e</w:t>
      </w:r>
      <w:r w:rsidRPr="0016357C">
        <w:rPr>
          <w:rFonts w:cs="Times New Roman"/>
          <w:sz w:val="22"/>
          <w:szCs w:val="22"/>
          <w:lang w:val="es-ES"/>
        </w:rPr>
        <w:t xml:space="preserve"> 1</w:t>
      </w:r>
    </w:p>
    <w:p w:rsidR="00373A9E" w:rsidRPr="0016357C" w:rsidRDefault="00373A9E" w:rsidP="00373A9E">
      <w:pPr>
        <w:rPr>
          <w:rFonts w:cs="Times New Roman"/>
          <w:sz w:val="22"/>
          <w:szCs w:val="22"/>
          <w:lang w:val="es-ES"/>
        </w:rPr>
      </w:pPr>
    </w:p>
    <w:p w:rsidR="00373A9E" w:rsidRPr="0016357C" w:rsidRDefault="00373A9E" w:rsidP="00373A9E">
      <w:pPr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>Semana 24</w:t>
      </w:r>
      <w:r w:rsidRPr="0016357C">
        <w:rPr>
          <w:rFonts w:cs="Times New Roman"/>
          <w:sz w:val="22"/>
          <w:szCs w:val="22"/>
          <w:lang w:val="es-ES"/>
        </w:rPr>
        <w:t xml:space="preserve"> – Doctrina de la iglesia</w:t>
      </w:r>
      <w:r>
        <w:rPr>
          <w:rFonts w:cs="Times New Roman"/>
          <w:sz w:val="22"/>
          <w:szCs w:val="22"/>
          <w:lang w:val="es-ES"/>
        </w:rPr>
        <w:t xml:space="preserve"> </w:t>
      </w:r>
      <w:r w:rsidRPr="0016357C">
        <w:rPr>
          <w:rFonts w:cs="Times New Roman"/>
          <w:sz w:val="22"/>
          <w:szCs w:val="22"/>
          <w:lang w:val="es-ES"/>
        </w:rPr>
        <w:t>– Part</w:t>
      </w:r>
      <w:r>
        <w:rPr>
          <w:rFonts w:cs="Times New Roman"/>
          <w:sz w:val="22"/>
          <w:szCs w:val="22"/>
          <w:lang w:val="es-ES"/>
        </w:rPr>
        <w:t>e</w:t>
      </w:r>
      <w:r w:rsidRPr="0016357C">
        <w:rPr>
          <w:rFonts w:cs="Times New Roman"/>
          <w:sz w:val="22"/>
          <w:szCs w:val="22"/>
          <w:lang w:val="es-ES"/>
        </w:rPr>
        <w:t xml:space="preserve"> 2</w:t>
      </w:r>
    </w:p>
    <w:p w:rsidR="00373A9E" w:rsidRPr="0016357C" w:rsidRDefault="00373A9E" w:rsidP="00373A9E">
      <w:pPr>
        <w:rPr>
          <w:rFonts w:cs="Times New Roman"/>
          <w:sz w:val="22"/>
          <w:szCs w:val="22"/>
          <w:lang w:val="es-ES"/>
        </w:rPr>
      </w:pPr>
    </w:p>
    <w:p w:rsidR="00373A9E" w:rsidRPr="0016357C" w:rsidRDefault="00373A9E" w:rsidP="00373A9E">
      <w:pPr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>Semana 25</w:t>
      </w:r>
      <w:r w:rsidRPr="0016357C">
        <w:rPr>
          <w:rFonts w:cs="Times New Roman"/>
          <w:sz w:val="22"/>
          <w:szCs w:val="22"/>
          <w:lang w:val="es-ES"/>
        </w:rPr>
        <w:t xml:space="preserve"> – Escatología – Parte 1</w:t>
      </w:r>
    </w:p>
    <w:p w:rsidR="00373A9E" w:rsidRPr="0016357C" w:rsidRDefault="00373A9E" w:rsidP="00373A9E">
      <w:pPr>
        <w:rPr>
          <w:rFonts w:cs="Times New Roman"/>
          <w:sz w:val="22"/>
          <w:szCs w:val="22"/>
          <w:lang w:val="es-ES"/>
        </w:rPr>
      </w:pPr>
    </w:p>
    <w:p w:rsidR="00373A9E" w:rsidRPr="0016357C" w:rsidRDefault="00373A9E" w:rsidP="00373A9E">
      <w:pPr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>Semana 26</w:t>
      </w:r>
      <w:r w:rsidRPr="0016357C">
        <w:rPr>
          <w:rFonts w:cs="Times New Roman"/>
          <w:sz w:val="22"/>
          <w:szCs w:val="22"/>
          <w:lang w:val="es-ES"/>
        </w:rPr>
        <w:t xml:space="preserve"> – Escatología – Parte 2</w:t>
      </w:r>
    </w:p>
    <w:p w:rsidR="00363F63" w:rsidRPr="0016357C" w:rsidRDefault="00363F63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14452" w:rsidRPr="0016357C" w:rsidRDefault="00014452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14452" w:rsidRPr="0016357C" w:rsidRDefault="00014452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14452" w:rsidRPr="0016357C" w:rsidRDefault="00014452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14452" w:rsidRPr="0016357C" w:rsidRDefault="00014452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57169" w:rsidRPr="0016357C" w:rsidRDefault="00D57169" w:rsidP="00291BCB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:rsidR="00363F63" w:rsidRPr="00241C69" w:rsidRDefault="00D57169" w:rsidP="00291BCB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241C69">
        <w:rPr>
          <w:rFonts w:asciiTheme="majorHAnsi" w:hAnsiTheme="majorHAnsi" w:cstheme="majorHAnsi"/>
          <w:b/>
          <w:bCs/>
          <w:sz w:val="22"/>
          <w:szCs w:val="22"/>
          <w:lang w:val="es-ES"/>
        </w:rPr>
        <w:t>¿Preguntas o comentarios</w:t>
      </w:r>
      <w:r w:rsidR="003D2891" w:rsidRPr="00241C69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?  </w:t>
      </w:r>
    </w:p>
    <w:p w:rsidR="00A344CF" w:rsidRPr="00241C69" w:rsidRDefault="00710DBE" w:rsidP="00291BCB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bCs/>
          <w:sz w:val="22"/>
          <w:szCs w:val="22"/>
          <w:lang w:val="es-ES"/>
        </w:rPr>
      </w:pPr>
      <w:r w:rsidRPr="00241C69">
        <w:rPr>
          <w:rFonts w:asciiTheme="majorHAnsi" w:hAnsiTheme="majorHAnsi" w:cstheme="majorHAnsi"/>
          <w:sz w:val="22"/>
          <w:szCs w:val="22"/>
          <w:lang w:val="es-ES"/>
        </w:rPr>
        <w:t>E-mail del profesor</w:t>
      </w:r>
      <w:r w:rsidR="00D57169" w:rsidRPr="00241C69">
        <w:rPr>
          <w:rFonts w:asciiTheme="majorHAnsi" w:hAnsiTheme="majorHAnsi" w:cstheme="majorHAnsi"/>
          <w:sz w:val="22"/>
          <w:szCs w:val="22"/>
          <w:lang w:val="es-ES"/>
        </w:rPr>
        <w:t xml:space="preserve">: </w:t>
      </w:r>
    </w:p>
    <w:p w:rsidR="0034578C" w:rsidRPr="00241C69" w:rsidRDefault="0034578C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2"/>
          <w:szCs w:val="22"/>
          <w:lang w:val="es-ES"/>
        </w:rPr>
      </w:pPr>
    </w:p>
    <w:p w:rsidR="0034578C" w:rsidRPr="00241C69" w:rsidRDefault="0034578C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2"/>
          <w:szCs w:val="22"/>
          <w:lang w:val="es-ES"/>
        </w:rPr>
      </w:pPr>
    </w:p>
    <w:p w:rsidR="00B0690D" w:rsidRPr="00241C69" w:rsidRDefault="00B0690D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2"/>
          <w:szCs w:val="22"/>
          <w:lang w:val="es-ES"/>
        </w:rPr>
      </w:pPr>
    </w:p>
    <w:p w:rsidR="005D31AB" w:rsidRDefault="005D31AB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2"/>
          <w:szCs w:val="22"/>
          <w:lang w:val="es-ES"/>
        </w:rPr>
      </w:pPr>
    </w:p>
    <w:p w:rsidR="005D31AB" w:rsidRDefault="005D31AB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2"/>
          <w:szCs w:val="22"/>
          <w:lang w:val="es-ES"/>
        </w:rPr>
      </w:pPr>
    </w:p>
    <w:p w:rsidR="00937C7D" w:rsidRPr="00227750" w:rsidRDefault="00D57169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8"/>
          <w:szCs w:val="24"/>
          <w:lang w:val="es-ES"/>
        </w:rPr>
      </w:pPr>
      <w:r w:rsidRPr="00227750">
        <w:rPr>
          <w:rFonts w:asciiTheme="majorHAnsi" w:hAnsiTheme="majorHAnsi" w:cstheme="majorHAnsi"/>
          <w:b/>
          <w:bCs/>
          <w:noProof/>
          <w:sz w:val="28"/>
          <w:szCs w:val="24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3577447</wp:posOffset>
            </wp:positionH>
            <wp:positionV relativeFrom="paragraph">
              <wp:posOffset>-238089</wp:posOffset>
            </wp:positionV>
            <wp:extent cx="826338" cy="85401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333" t="7161" r="10185" b="9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38" cy="854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227750">
        <w:rPr>
          <w:rFonts w:asciiTheme="majorHAnsi" w:hAnsiTheme="majorHAnsi" w:cstheme="majorHAnsi"/>
          <w:b/>
          <w:bCs/>
          <w:i/>
          <w:iCs/>
          <w:noProof/>
          <w:sz w:val="28"/>
          <w:szCs w:val="24"/>
          <w:lang w:val="es-ES"/>
        </w:rPr>
        <w:t>S</w:t>
      </w:r>
      <w:r w:rsidR="00937C7D" w:rsidRPr="00227750">
        <w:rPr>
          <w:rFonts w:asciiTheme="majorHAnsi" w:hAnsiTheme="majorHAnsi" w:cstheme="majorHAnsi"/>
          <w:b/>
          <w:bCs/>
          <w:i/>
          <w:iCs/>
          <w:noProof/>
          <w:sz w:val="28"/>
          <w:szCs w:val="24"/>
          <w:lang w:val="es-ES"/>
        </w:rPr>
        <w:t>eminario Básico—Teología Sistemática</w:t>
      </w:r>
    </w:p>
    <w:p w:rsidR="00937C7D" w:rsidRPr="00227750" w:rsidRDefault="00562AC8" w:rsidP="00291BCB">
      <w:pPr>
        <w:jc w:val="both"/>
        <w:rPr>
          <w:rFonts w:asciiTheme="majorHAnsi" w:hAnsiTheme="majorHAnsi" w:cstheme="majorHAnsi"/>
          <w:b/>
          <w:bCs/>
          <w:sz w:val="28"/>
          <w:szCs w:val="24"/>
          <w:lang w:val="es-ES"/>
        </w:rPr>
      </w:pPr>
      <w:r w:rsidRPr="00227750">
        <w:rPr>
          <w:rFonts w:asciiTheme="majorHAnsi" w:hAnsiTheme="majorHAnsi" w:cstheme="majorHAnsi"/>
          <w:b/>
          <w:bCs/>
          <w:sz w:val="28"/>
          <w:szCs w:val="24"/>
          <w:lang w:val="es-ES"/>
        </w:rPr>
        <w:t>Clase 16</w:t>
      </w:r>
      <w:r w:rsidR="00937C7D" w:rsidRPr="00227750">
        <w:rPr>
          <w:rFonts w:asciiTheme="majorHAnsi" w:hAnsiTheme="majorHAnsi" w:cstheme="majorHAnsi"/>
          <w:b/>
          <w:bCs/>
          <w:sz w:val="28"/>
          <w:szCs w:val="24"/>
          <w:lang w:val="es-ES"/>
        </w:rPr>
        <w:t>:</w:t>
      </w:r>
      <w:r w:rsidR="0016357C" w:rsidRPr="00227750">
        <w:rPr>
          <w:rFonts w:asciiTheme="majorHAnsi" w:hAnsiTheme="majorHAnsi" w:cstheme="majorHAnsi"/>
          <w:b/>
          <w:bCs/>
          <w:sz w:val="28"/>
          <w:szCs w:val="24"/>
          <w:lang w:val="es-ES"/>
        </w:rPr>
        <w:t xml:space="preserve"> </w:t>
      </w:r>
      <w:r w:rsidRPr="00227750">
        <w:rPr>
          <w:rFonts w:asciiTheme="majorHAnsi" w:hAnsiTheme="majorHAnsi" w:cstheme="majorHAnsi"/>
          <w:b/>
          <w:bCs/>
          <w:sz w:val="28"/>
          <w:szCs w:val="24"/>
          <w:lang w:val="es-ES"/>
        </w:rPr>
        <w:t>La obra</w:t>
      </w:r>
      <w:r w:rsidR="00D270F0" w:rsidRPr="00227750">
        <w:rPr>
          <w:rFonts w:asciiTheme="majorHAnsi" w:hAnsiTheme="majorHAnsi" w:cstheme="majorHAnsi"/>
          <w:b/>
          <w:bCs/>
          <w:sz w:val="28"/>
          <w:szCs w:val="24"/>
          <w:lang w:val="es-ES"/>
        </w:rPr>
        <w:t xml:space="preserve"> del </w:t>
      </w:r>
      <w:r w:rsidR="00E468B5" w:rsidRPr="00227750">
        <w:rPr>
          <w:rFonts w:asciiTheme="majorHAnsi" w:hAnsiTheme="majorHAnsi" w:cstheme="majorHAnsi"/>
          <w:b/>
          <w:bCs/>
          <w:sz w:val="28"/>
          <w:szCs w:val="24"/>
          <w:lang w:val="es-ES"/>
        </w:rPr>
        <w:t>Espíritu Santo</w:t>
      </w:r>
      <w:r w:rsidRPr="00227750">
        <w:rPr>
          <w:rFonts w:asciiTheme="majorHAnsi" w:hAnsiTheme="majorHAnsi" w:cstheme="majorHAnsi"/>
          <w:b/>
          <w:bCs/>
          <w:sz w:val="28"/>
          <w:szCs w:val="24"/>
          <w:lang w:val="es-ES"/>
        </w:rPr>
        <w:t xml:space="preserve"> – Parte 1</w:t>
      </w:r>
    </w:p>
    <w:p w:rsidR="00937C7D" w:rsidRPr="00AC0980" w:rsidRDefault="00937C7D" w:rsidP="00291BCB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</w:p>
    <w:p w:rsidR="00937C7D" w:rsidRPr="00AC0980" w:rsidRDefault="00937C7D" w:rsidP="00291BCB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363F63" w:rsidRPr="005942F6" w:rsidRDefault="00363F63" w:rsidP="00291BCB">
      <w:pPr>
        <w:pStyle w:val="Heading2A"/>
        <w:rPr>
          <w:rFonts w:asciiTheme="majorHAnsi" w:hAnsiTheme="majorHAnsi" w:cstheme="majorHAnsi"/>
          <w:sz w:val="22"/>
          <w:lang w:val="es-ES"/>
        </w:rPr>
      </w:pPr>
    </w:p>
    <w:p w:rsidR="00D270F0" w:rsidRPr="00345797" w:rsidRDefault="00562AC8" w:rsidP="00D270F0">
      <w:pPr>
        <w:pStyle w:val="Ttulo3"/>
        <w:jc w:val="center"/>
        <w:rPr>
          <w:rFonts w:cstheme="majorHAnsi"/>
          <w:color w:val="auto"/>
          <w:sz w:val="24"/>
          <w:u w:val="single"/>
          <w:lang w:val="es-ES"/>
        </w:rPr>
      </w:pPr>
      <w:r w:rsidRPr="00345797">
        <w:rPr>
          <w:rFonts w:cstheme="majorHAnsi"/>
          <w:color w:val="auto"/>
          <w:sz w:val="24"/>
          <w:u w:val="single"/>
          <w:lang w:val="es-ES"/>
        </w:rPr>
        <w:t>La obra del Espíritu Santo – Parte 1</w:t>
      </w:r>
    </w:p>
    <w:p w:rsidR="00D270F0" w:rsidRPr="00D270F0" w:rsidRDefault="00D270F0" w:rsidP="00D270F0">
      <w:pPr>
        <w:ind w:left="360"/>
        <w:rPr>
          <w:rFonts w:asciiTheme="majorHAnsi" w:hAnsiTheme="majorHAnsi" w:cstheme="majorHAnsi"/>
          <w:sz w:val="24"/>
          <w:lang w:val="es-ES"/>
        </w:rPr>
      </w:pPr>
    </w:p>
    <w:p w:rsidR="00562AC8" w:rsidRPr="00373A9E" w:rsidRDefault="00562AC8" w:rsidP="00562AC8">
      <w:pPr>
        <w:pStyle w:val="NormalWeb"/>
        <w:spacing w:before="0" w:beforeAutospacing="0" w:after="0" w:afterAutospacing="0"/>
        <w:rPr>
          <w:smallCaps/>
          <w:szCs w:val="20"/>
        </w:rPr>
      </w:pPr>
    </w:p>
    <w:p w:rsidR="00562AC8" w:rsidRPr="00562AC8" w:rsidRDefault="00562AC8" w:rsidP="00562AC8">
      <w:pPr>
        <w:jc w:val="both"/>
        <w:rPr>
          <w:sz w:val="24"/>
          <w:szCs w:val="24"/>
          <w:u w:val="single"/>
          <w:lang w:val="es-ES"/>
        </w:rPr>
      </w:pPr>
      <w:r w:rsidRPr="00562AC8">
        <w:rPr>
          <w:sz w:val="24"/>
          <w:szCs w:val="24"/>
          <w:u w:val="single"/>
          <w:lang w:val="es-ES"/>
        </w:rPr>
        <w:t xml:space="preserve">Artículo VIII, </w:t>
      </w:r>
      <w:r w:rsidRPr="00562AC8">
        <w:rPr>
          <w:b/>
          <w:bCs/>
          <w:sz w:val="24"/>
          <w:szCs w:val="24"/>
          <w:u w:val="single"/>
          <w:lang w:val="es-ES"/>
        </w:rPr>
        <w:t>Del Arrepentimiento y la Fe</w:t>
      </w:r>
      <w:r w:rsidRPr="00562AC8">
        <w:rPr>
          <w:sz w:val="24"/>
          <w:szCs w:val="24"/>
          <w:u w:val="single"/>
          <w:lang w:val="es-ES"/>
        </w:rPr>
        <w:t>, Declaración de Fe de CHBC</w:t>
      </w:r>
    </w:p>
    <w:p w:rsidR="00562AC8" w:rsidRDefault="00562AC8" w:rsidP="00562AC8">
      <w:pPr>
        <w:jc w:val="both"/>
        <w:rPr>
          <w:b/>
          <w:bCs/>
          <w:i/>
          <w:iCs/>
          <w:sz w:val="24"/>
          <w:szCs w:val="24"/>
          <w:lang w:val="es-ES"/>
        </w:rPr>
      </w:pPr>
      <w:r w:rsidRPr="00562AC8">
        <w:rPr>
          <w:b/>
          <w:bCs/>
          <w:i/>
          <w:iCs/>
          <w:sz w:val="24"/>
          <w:szCs w:val="24"/>
          <w:lang w:val="es-ES"/>
        </w:rPr>
        <w:t>Creemos que el arrepentimiento y la fe son deberes sagrados, y también gracias inseparables, forjadas en nuestras almas por el espíritu regenerador de Dios; por lo cual, estando profundamente convencidos de nuestra culpa, peligro e impotencia, y del camino de la salvación por Cristo, nos dirigimos a Dios con contrición, confesión y súplica fidedignas para obtener misericordia; al mismo tiempo, recibimos con entusiasmo al Señor Jesucristo como nuestro Profeta, Sacerdote y Rey, y confiamos únicamente en Él como el único y suficiente Salvador.</w:t>
      </w:r>
    </w:p>
    <w:p w:rsidR="00562AC8" w:rsidRPr="00562AC8" w:rsidRDefault="00562AC8" w:rsidP="00562AC8">
      <w:pPr>
        <w:jc w:val="both"/>
        <w:rPr>
          <w:b/>
          <w:bCs/>
          <w:i/>
          <w:iCs/>
          <w:sz w:val="24"/>
          <w:szCs w:val="24"/>
          <w:lang w:val="es-ES"/>
        </w:rPr>
      </w:pPr>
    </w:p>
    <w:p w:rsidR="00562AC8" w:rsidRPr="00562AC8" w:rsidRDefault="00562AC8" w:rsidP="00562AC8">
      <w:pPr>
        <w:jc w:val="both"/>
        <w:rPr>
          <w:smallCaps/>
          <w:sz w:val="24"/>
          <w:szCs w:val="24"/>
          <w:lang w:val="es-ES"/>
        </w:rPr>
      </w:pPr>
    </w:p>
    <w:p w:rsidR="00562AC8" w:rsidRPr="00562AC8" w:rsidRDefault="00562AC8" w:rsidP="00562AC8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mallCaps/>
          <w:sz w:val="24"/>
          <w:szCs w:val="24"/>
        </w:rPr>
      </w:pPr>
      <w:r w:rsidRPr="00562AC8">
        <w:rPr>
          <w:smallCaps/>
          <w:sz w:val="24"/>
          <w:szCs w:val="24"/>
        </w:rPr>
        <w:t>Introducción</w:t>
      </w:r>
      <w:r w:rsidRPr="00562AC8">
        <w:rPr>
          <w:smallCaps/>
          <w:sz w:val="24"/>
          <w:szCs w:val="24"/>
        </w:rPr>
        <w:br/>
      </w:r>
    </w:p>
    <w:p w:rsidR="00562AC8" w:rsidRPr="00562AC8" w:rsidRDefault="00562AC8" w:rsidP="00562AC8">
      <w:pPr>
        <w:jc w:val="both"/>
        <w:rPr>
          <w:smallCaps/>
          <w:sz w:val="24"/>
          <w:szCs w:val="24"/>
          <w:lang w:val="es-ES"/>
        </w:rPr>
      </w:pPr>
      <w:r w:rsidRPr="00562AC8">
        <w:rPr>
          <w:rFonts w:cs="Times New Roman"/>
          <w:i/>
          <w:sz w:val="24"/>
          <w:szCs w:val="24"/>
          <w:lang w:val="es-ES"/>
        </w:rPr>
        <w:t>«El Espíritu Santo completa el plan del Padre, mediante la aplicación de la Palabra y los beneficios del Hijo, actuando sobre y en la creación»</w:t>
      </w:r>
      <w:r w:rsidRPr="00562AC8">
        <w:rPr>
          <w:rFonts w:cs="Times New Roman"/>
          <w:sz w:val="24"/>
          <w:szCs w:val="24"/>
          <w:lang w:val="es-ES"/>
        </w:rPr>
        <w:t>.</w:t>
      </w:r>
    </w:p>
    <w:p w:rsidR="00562AC8" w:rsidRPr="00562AC8" w:rsidRDefault="00562AC8" w:rsidP="00562AC8">
      <w:pPr>
        <w:jc w:val="both"/>
        <w:rPr>
          <w:smallCaps/>
          <w:sz w:val="24"/>
          <w:lang w:val="es-ES"/>
        </w:rPr>
      </w:pPr>
    </w:p>
    <w:p w:rsidR="00562AC8" w:rsidRPr="00562AC8" w:rsidRDefault="00562AC8" w:rsidP="00562AC8">
      <w:pPr>
        <w:rPr>
          <w:smallCaps/>
          <w:sz w:val="24"/>
          <w:lang w:val="es-ES"/>
        </w:rPr>
      </w:pPr>
    </w:p>
    <w:p w:rsidR="00562AC8" w:rsidRPr="00562AC8" w:rsidRDefault="00562AC8" w:rsidP="00562AC8">
      <w:pPr>
        <w:rPr>
          <w:smallCaps/>
          <w:sz w:val="24"/>
          <w:lang w:val="es-ES"/>
        </w:rPr>
      </w:pPr>
    </w:p>
    <w:p w:rsidR="00562AC8" w:rsidRPr="00562AC8" w:rsidRDefault="00562AC8" w:rsidP="00562AC8">
      <w:pPr>
        <w:rPr>
          <w:smallCaps/>
          <w:sz w:val="24"/>
          <w:lang w:val="es-ES"/>
        </w:rPr>
      </w:pPr>
    </w:p>
    <w:p w:rsidR="00562AC8" w:rsidRPr="00562AC8" w:rsidRDefault="00562AC8" w:rsidP="00562AC8">
      <w:pPr>
        <w:rPr>
          <w:smallCaps/>
          <w:sz w:val="24"/>
          <w:lang w:val="es-ES"/>
        </w:rPr>
      </w:pPr>
    </w:p>
    <w:p w:rsidR="00562AC8" w:rsidRDefault="00562AC8" w:rsidP="00562AC8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mallCaps/>
          <w:sz w:val="24"/>
        </w:rPr>
      </w:pPr>
      <w:r>
        <w:rPr>
          <w:smallCaps/>
          <w:sz w:val="24"/>
        </w:rPr>
        <w:t>Resumen</w:t>
      </w:r>
    </w:p>
    <w:p w:rsidR="00562AC8" w:rsidRDefault="00562AC8" w:rsidP="00562AC8">
      <w:pPr>
        <w:ind w:left="1080"/>
        <w:rPr>
          <w:smallCaps/>
          <w:sz w:val="24"/>
        </w:rPr>
      </w:pPr>
    </w:p>
    <w:p w:rsidR="00562AC8" w:rsidRDefault="00562AC8" w:rsidP="00562AC8">
      <w:pPr>
        <w:ind w:left="1080"/>
        <w:rPr>
          <w:smallCaps/>
          <w:sz w:val="24"/>
        </w:rPr>
      </w:pPr>
    </w:p>
    <w:p w:rsidR="00562AC8" w:rsidRDefault="00562AC8" w:rsidP="00562AC8">
      <w:pPr>
        <w:ind w:left="1080"/>
        <w:rPr>
          <w:smallCaps/>
          <w:sz w:val="24"/>
        </w:rPr>
      </w:pPr>
    </w:p>
    <w:p w:rsidR="00562AC8" w:rsidRDefault="00562AC8" w:rsidP="00562AC8">
      <w:pPr>
        <w:ind w:left="1080"/>
        <w:rPr>
          <w:smallCaps/>
          <w:sz w:val="24"/>
        </w:rPr>
      </w:pPr>
    </w:p>
    <w:p w:rsidR="00562AC8" w:rsidRPr="00562AC8" w:rsidRDefault="00562AC8" w:rsidP="00562AC8">
      <w:pPr>
        <w:ind w:left="1080"/>
        <w:rPr>
          <w:smallCaps/>
          <w:sz w:val="24"/>
          <w:szCs w:val="24"/>
        </w:rPr>
      </w:pPr>
    </w:p>
    <w:p w:rsidR="00562AC8" w:rsidRPr="00562AC8" w:rsidRDefault="00562AC8" w:rsidP="000C591A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mallCaps/>
          <w:sz w:val="24"/>
          <w:szCs w:val="24"/>
          <w:lang w:val="es-ES"/>
        </w:rPr>
      </w:pPr>
      <w:r w:rsidRPr="00562AC8">
        <w:rPr>
          <w:smallCaps/>
          <w:sz w:val="24"/>
          <w:szCs w:val="24"/>
          <w:lang w:val="es-ES"/>
        </w:rPr>
        <w:lastRenderedPageBreak/>
        <w:t>La obra del Espíritu Santo en el Antiguo Testamento</w:t>
      </w:r>
    </w:p>
    <w:p w:rsidR="00562AC8" w:rsidRPr="00562AC8" w:rsidRDefault="00562AC8" w:rsidP="000C591A">
      <w:pPr>
        <w:ind w:left="720" w:firstLine="360"/>
        <w:jc w:val="both"/>
        <w:rPr>
          <w:sz w:val="24"/>
          <w:szCs w:val="24"/>
          <w:lang w:val="es-ES"/>
        </w:rPr>
      </w:pPr>
    </w:p>
    <w:p w:rsidR="00562AC8" w:rsidRPr="00562AC8" w:rsidRDefault="00562AC8" w:rsidP="000C591A">
      <w:pPr>
        <w:ind w:left="1080"/>
        <w:jc w:val="both"/>
        <w:rPr>
          <w:sz w:val="24"/>
          <w:szCs w:val="24"/>
          <w:lang w:val="es-ES"/>
        </w:rPr>
      </w:pPr>
      <w:r w:rsidRPr="00562AC8">
        <w:rPr>
          <w:b/>
          <w:sz w:val="24"/>
          <w:szCs w:val="24"/>
          <w:lang w:val="es-ES"/>
        </w:rPr>
        <w:t xml:space="preserve">Génesis 1:1–3: </w:t>
      </w:r>
      <w:r w:rsidRPr="00562AC8">
        <w:rPr>
          <w:sz w:val="24"/>
          <w:szCs w:val="24"/>
          <w:lang w:val="es-ES"/>
        </w:rPr>
        <w:t xml:space="preserve">«En el principio creó Dios los cielos y la tierra. </w:t>
      </w:r>
      <w:r w:rsidRPr="00373A9E">
        <w:rPr>
          <w:sz w:val="24"/>
          <w:szCs w:val="24"/>
          <w:lang w:val="es-ES"/>
        </w:rPr>
        <w:t xml:space="preserve">Y la tierra estaba desordenada y vacía, y las tinieblas estaban sobre la faz del abismo, y el Espíritu de Dios se movía sobre la faz de las aguas. </w:t>
      </w:r>
      <w:r w:rsidRPr="00562AC8">
        <w:rPr>
          <w:sz w:val="24"/>
          <w:szCs w:val="24"/>
          <w:lang w:val="es-ES"/>
        </w:rPr>
        <w:t>Y dijo Dios: Sea la luz; y fue la luz».</w:t>
      </w:r>
    </w:p>
    <w:p w:rsidR="00562AC8" w:rsidRPr="00562AC8" w:rsidRDefault="00562AC8" w:rsidP="000C591A">
      <w:pPr>
        <w:ind w:left="1080"/>
        <w:jc w:val="both"/>
        <w:rPr>
          <w:sz w:val="24"/>
          <w:szCs w:val="24"/>
          <w:lang w:val="es-ES"/>
        </w:rPr>
      </w:pPr>
      <w:r w:rsidRPr="00562AC8">
        <w:rPr>
          <w:sz w:val="24"/>
          <w:szCs w:val="24"/>
          <w:lang w:val="es-ES"/>
        </w:rPr>
        <w:t xml:space="preserve"> </w:t>
      </w:r>
    </w:p>
    <w:p w:rsidR="00562AC8" w:rsidRPr="00562AC8" w:rsidRDefault="00562AC8" w:rsidP="000C591A">
      <w:pPr>
        <w:ind w:left="1080"/>
        <w:jc w:val="both"/>
        <w:rPr>
          <w:sz w:val="24"/>
          <w:szCs w:val="24"/>
          <w:lang w:val="es-ES"/>
        </w:rPr>
      </w:pPr>
    </w:p>
    <w:p w:rsidR="00562AC8" w:rsidRPr="00562AC8" w:rsidRDefault="00562AC8" w:rsidP="000C591A">
      <w:pPr>
        <w:ind w:left="1080"/>
        <w:jc w:val="both"/>
        <w:rPr>
          <w:sz w:val="24"/>
          <w:szCs w:val="24"/>
          <w:lang w:val="es-ES"/>
        </w:rPr>
      </w:pPr>
    </w:p>
    <w:p w:rsidR="00562AC8" w:rsidRPr="00562AC8" w:rsidRDefault="00562AC8" w:rsidP="000C591A">
      <w:pPr>
        <w:ind w:left="1080"/>
        <w:jc w:val="both"/>
        <w:rPr>
          <w:sz w:val="24"/>
          <w:szCs w:val="24"/>
          <w:lang w:val="es-ES"/>
        </w:rPr>
      </w:pPr>
    </w:p>
    <w:p w:rsidR="00562AC8" w:rsidRPr="00562AC8" w:rsidRDefault="00562AC8" w:rsidP="000C591A">
      <w:pPr>
        <w:ind w:left="1080"/>
        <w:jc w:val="both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Números</w:t>
      </w:r>
      <w:r w:rsidRPr="00562AC8">
        <w:rPr>
          <w:b/>
          <w:sz w:val="24"/>
          <w:szCs w:val="24"/>
          <w:lang w:val="es-ES"/>
        </w:rPr>
        <w:t xml:space="preserve"> 11:29</w:t>
      </w:r>
      <w:r w:rsidRPr="00562AC8">
        <w:rPr>
          <w:sz w:val="24"/>
          <w:szCs w:val="24"/>
          <w:lang w:val="es-ES"/>
        </w:rPr>
        <w:t xml:space="preserve">: «Ojalá todo el pueblo de Jehová fuese profeta, y que Jehová pusiera su espíritu sobre ellos».  </w:t>
      </w:r>
    </w:p>
    <w:p w:rsidR="00562AC8" w:rsidRPr="00562AC8" w:rsidRDefault="00562AC8" w:rsidP="000C591A">
      <w:pPr>
        <w:ind w:left="360"/>
        <w:jc w:val="both"/>
        <w:rPr>
          <w:smallCaps/>
          <w:sz w:val="24"/>
          <w:szCs w:val="24"/>
          <w:lang w:val="es-ES"/>
        </w:rPr>
      </w:pPr>
    </w:p>
    <w:p w:rsidR="00562AC8" w:rsidRPr="00562AC8" w:rsidRDefault="00562AC8" w:rsidP="000C591A">
      <w:pPr>
        <w:ind w:left="360"/>
        <w:jc w:val="both"/>
        <w:rPr>
          <w:smallCaps/>
          <w:sz w:val="24"/>
          <w:szCs w:val="24"/>
          <w:lang w:val="es-ES"/>
        </w:rPr>
      </w:pPr>
    </w:p>
    <w:p w:rsidR="00562AC8" w:rsidRPr="00562AC8" w:rsidRDefault="00562AC8" w:rsidP="000C591A">
      <w:pPr>
        <w:jc w:val="both"/>
        <w:rPr>
          <w:smallCaps/>
          <w:sz w:val="24"/>
          <w:szCs w:val="24"/>
          <w:lang w:val="es-ES"/>
        </w:rPr>
      </w:pPr>
    </w:p>
    <w:p w:rsidR="00562AC8" w:rsidRPr="00562AC8" w:rsidRDefault="00562AC8" w:rsidP="000C591A">
      <w:pPr>
        <w:jc w:val="both"/>
        <w:rPr>
          <w:smallCaps/>
          <w:sz w:val="24"/>
          <w:szCs w:val="24"/>
          <w:lang w:val="es-ES"/>
        </w:rPr>
      </w:pPr>
    </w:p>
    <w:p w:rsidR="00562AC8" w:rsidRPr="00562AC8" w:rsidRDefault="00562AC8" w:rsidP="000C591A">
      <w:pPr>
        <w:pStyle w:val="Ttulo7"/>
        <w:keepLines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720"/>
        <w:jc w:val="both"/>
        <w:rPr>
          <w:rFonts w:ascii="Times New Roman" w:eastAsia="Arial Unicode MS" w:hAnsi="Times New Roman" w:cs="Arial Unicode MS"/>
          <w:i w:val="0"/>
          <w:iCs w:val="0"/>
          <w:smallCaps/>
          <w:color w:val="000000"/>
          <w:sz w:val="24"/>
          <w:szCs w:val="24"/>
          <w:lang w:val="es-ES"/>
        </w:rPr>
      </w:pPr>
      <w:r>
        <w:rPr>
          <w:rFonts w:ascii="Times New Roman" w:eastAsia="Arial Unicode MS" w:hAnsi="Times New Roman" w:cs="Arial Unicode MS"/>
          <w:i w:val="0"/>
          <w:iCs w:val="0"/>
          <w:smallCaps/>
          <w:color w:val="000000"/>
          <w:sz w:val="24"/>
          <w:szCs w:val="24"/>
          <w:lang w:val="es-ES"/>
        </w:rPr>
        <w:t>La obra del Espírit</w:t>
      </w:r>
      <w:r w:rsidRPr="00562AC8">
        <w:rPr>
          <w:rFonts w:ascii="Times New Roman" w:eastAsia="Arial Unicode MS" w:hAnsi="Times New Roman" w:cs="Arial Unicode MS"/>
          <w:i w:val="0"/>
          <w:iCs w:val="0"/>
          <w:smallCaps/>
          <w:color w:val="000000"/>
          <w:sz w:val="24"/>
          <w:szCs w:val="24"/>
          <w:lang w:val="es-ES"/>
        </w:rPr>
        <w:t>u Santo en la persona de Cristo</w:t>
      </w:r>
    </w:p>
    <w:p w:rsidR="00562AC8" w:rsidRPr="00562AC8" w:rsidRDefault="00562AC8" w:rsidP="000C591A">
      <w:pPr>
        <w:jc w:val="both"/>
        <w:rPr>
          <w:sz w:val="24"/>
          <w:szCs w:val="24"/>
          <w:lang w:val="es-ES"/>
        </w:rPr>
      </w:pPr>
    </w:p>
    <w:p w:rsidR="00562AC8" w:rsidRPr="00562AC8" w:rsidRDefault="00562AC8" w:rsidP="000C591A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4"/>
          <w:szCs w:val="24"/>
        </w:rPr>
      </w:pPr>
      <w:r w:rsidRPr="00562AC8">
        <w:rPr>
          <w:sz w:val="24"/>
          <w:szCs w:val="24"/>
        </w:rPr>
        <w:t>Conce</w:t>
      </w:r>
      <w:r>
        <w:rPr>
          <w:sz w:val="24"/>
          <w:szCs w:val="24"/>
        </w:rPr>
        <w:t>pción</w:t>
      </w:r>
    </w:p>
    <w:p w:rsidR="00562AC8" w:rsidRPr="00562AC8" w:rsidRDefault="00562AC8" w:rsidP="000C591A">
      <w:pPr>
        <w:ind w:left="1440"/>
        <w:jc w:val="both"/>
        <w:rPr>
          <w:sz w:val="24"/>
          <w:szCs w:val="24"/>
        </w:rPr>
      </w:pPr>
    </w:p>
    <w:p w:rsidR="00562AC8" w:rsidRPr="00562AC8" w:rsidRDefault="00562AC8" w:rsidP="000C591A">
      <w:pPr>
        <w:ind w:left="1440"/>
        <w:jc w:val="both"/>
        <w:rPr>
          <w:sz w:val="24"/>
          <w:szCs w:val="24"/>
          <w:lang w:val="es-ES"/>
        </w:rPr>
      </w:pPr>
      <w:r w:rsidRPr="00562AC8">
        <w:rPr>
          <w:b/>
          <w:sz w:val="24"/>
          <w:szCs w:val="24"/>
          <w:lang w:val="es-ES"/>
        </w:rPr>
        <w:t xml:space="preserve">Lucas 1:35: </w:t>
      </w:r>
      <w:r w:rsidRPr="00562AC8">
        <w:rPr>
          <w:sz w:val="24"/>
          <w:szCs w:val="24"/>
          <w:lang w:val="es-ES"/>
        </w:rPr>
        <w:t>«El Espíritu Santo vendrá sobre ti, y el poder del Altísimo te cubrirá con su sombra; por lo cual también el Santo Ser que nacerá, será llamado Hijo de Dios».</w:t>
      </w:r>
    </w:p>
    <w:p w:rsidR="00562AC8" w:rsidRPr="00562AC8" w:rsidRDefault="00562AC8" w:rsidP="000C591A">
      <w:pPr>
        <w:ind w:left="1440"/>
        <w:jc w:val="both"/>
        <w:rPr>
          <w:sz w:val="24"/>
          <w:szCs w:val="24"/>
          <w:lang w:val="es-ES"/>
        </w:rPr>
      </w:pPr>
    </w:p>
    <w:p w:rsidR="00562AC8" w:rsidRPr="00562AC8" w:rsidRDefault="00562AC8" w:rsidP="000C591A">
      <w:pPr>
        <w:jc w:val="both"/>
        <w:rPr>
          <w:sz w:val="24"/>
          <w:szCs w:val="24"/>
          <w:lang w:val="es-ES"/>
        </w:rPr>
      </w:pPr>
    </w:p>
    <w:p w:rsidR="00562AC8" w:rsidRPr="00562AC8" w:rsidRDefault="00562AC8" w:rsidP="000C591A">
      <w:pPr>
        <w:jc w:val="both"/>
        <w:rPr>
          <w:sz w:val="24"/>
          <w:szCs w:val="24"/>
          <w:lang w:val="es-ES"/>
        </w:rPr>
      </w:pPr>
    </w:p>
    <w:p w:rsidR="00562AC8" w:rsidRPr="00562AC8" w:rsidRDefault="00562AC8" w:rsidP="000C591A">
      <w:pPr>
        <w:jc w:val="both"/>
        <w:rPr>
          <w:sz w:val="24"/>
          <w:szCs w:val="24"/>
          <w:lang w:val="es-ES"/>
        </w:rPr>
      </w:pPr>
    </w:p>
    <w:p w:rsidR="00345797" w:rsidRPr="00345797" w:rsidRDefault="00562AC8" w:rsidP="000C591A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mallCaps/>
          <w:sz w:val="24"/>
          <w:szCs w:val="24"/>
        </w:rPr>
      </w:pPr>
      <w:r>
        <w:rPr>
          <w:sz w:val="24"/>
          <w:szCs w:val="24"/>
        </w:rPr>
        <w:t>Bautismo y ministerio</w:t>
      </w:r>
    </w:p>
    <w:p w:rsidR="00345797" w:rsidRDefault="00345797" w:rsidP="000C5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/>
        <w:jc w:val="both"/>
        <w:rPr>
          <w:sz w:val="24"/>
          <w:szCs w:val="24"/>
        </w:rPr>
      </w:pPr>
    </w:p>
    <w:p w:rsidR="00562AC8" w:rsidRPr="00345797" w:rsidRDefault="00562AC8" w:rsidP="000C5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/>
        <w:jc w:val="both"/>
        <w:rPr>
          <w:smallCaps/>
          <w:sz w:val="24"/>
          <w:szCs w:val="24"/>
          <w:lang w:val="es-ES"/>
        </w:rPr>
      </w:pPr>
      <w:r w:rsidRPr="00345797">
        <w:rPr>
          <w:b/>
          <w:sz w:val="24"/>
          <w:szCs w:val="24"/>
          <w:lang w:val="es-ES"/>
        </w:rPr>
        <w:t>Mateo 3:16–17</w:t>
      </w:r>
      <w:r w:rsidRPr="00345797">
        <w:rPr>
          <w:sz w:val="24"/>
          <w:szCs w:val="24"/>
          <w:lang w:val="es-ES"/>
        </w:rPr>
        <w:t xml:space="preserve">: </w:t>
      </w:r>
      <w:r w:rsidR="00345797" w:rsidRPr="00345797">
        <w:rPr>
          <w:sz w:val="24"/>
          <w:szCs w:val="24"/>
          <w:lang w:val="es-ES"/>
        </w:rPr>
        <w:t>«Y Jesús, después que fue bautizado, subió luego del agua; y he aquí los cielos le fueron abiertos, y vio al Espíritu de Dios que descendía como paloma, y venía sobre él. Y hubo una voz de los cielos, que decía: Este es mi Hijo amado, en quien tengo complacencia».</w:t>
      </w:r>
    </w:p>
    <w:p w:rsidR="00562AC8" w:rsidRPr="00345797" w:rsidRDefault="00562AC8" w:rsidP="000C591A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4"/>
          <w:szCs w:val="24"/>
        </w:rPr>
      </w:pPr>
      <w:r w:rsidRPr="00345797">
        <w:rPr>
          <w:sz w:val="24"/>
          <w:szCs w:val="24"/>
        </w:rPr>
        <w:lastRenderedPageBreak/>
        <w:t>Resurrección y ascensión</w:t>
      </w:r>
    </w:p>
    <w:p w:rsidR="00562AC8" w:rsidRPr="00345797" w:rsidRDefault="00562AC8" w:rsidP="000C591A">
      <w:pPr>
        <w:jc w:val="both"/>
        <w:rPr>
          <w:sz w:val="24"/>
          <w:szCs w:val="24"/>
        </w:rPr>
      </w:pPr>
    </w:p>
    <w:p w:rsidR="00562AC8" w:rsidRPr="00345797" w:rsidRDefault="00562AC8" w:rsidP="000C591A">
      <w:pPr>
        <w:ind w:left="1440"/>
        <w:jc w:val="both"/>
        <w:rPr>
          <w:sz w:val="24"/>
          <w:szCs w:val="24"/>
          <w:lang w:val="es-ES"/>
        </w:rPr>
      </w:pPr>
      <w:r w:rsidRPr="00345797">
        <w:rPr>
          <w:b/>
          <w:sz w:val="24"/>
          <w:szCs w:val="24"/>
          <w:lang w:val="es-ES"/>
        </w:rPr>
        <w:t>Romanos 1:4</w:t>
      </w:r>
      <w:r w:rsidRPr="00345797">
        <w:rPr>
          <w:sz w:val="24"/>
          <w:szCs w:val="24"/>
          <w:lang w:val="es-ES"/>
        </w:rPr>
        <w:t xml:space="preserve">: </w:t>
      </w:r>
      <w:r w:rsidR="00345797" w:rsidRPr="00345797">
        <w:rPr>
          <w:sz w:val="24"/>
          <w:szCs w:val="24"/>
          <w:lang w:val="es-ES"/>
        </w:rPr>
        <w:t>«</w:t>
      </w:r>
      <w:r w:rsidR="00345797">
        <w:rPr>
          <w:sz w:val="24"/>
          <w:szCs w:val="24"/>
          <w:lang w:val="es-ES"/>
        </w:rPr>
        <w:t>Q</w:t>
      </w:r>
      <w:r w:rsidR="00345797" w:rsidRPr="00345797">
        <w:rPr>
          <w:sz w:val="24"/>
          <w:szCs w:val="24"/>
          <w:lang w:val="es-ES"/>
        </w:rPr>
        <w:t>ue fue declarado Hijo de Dios con poder, según el Espíritu de santidad, por la resurrección de entre los muertos».</w:t>
      </w:r>
    </w:p>
    <w:p w:rsidR="00562AC8" w:rsidRPr="00345797" w:rsidRDefault="00562AC8" w:rsidP="000C591A">
      <w:pPr>
        <w:ind w:left="1440"/>
        <w:jc w:val="both"/>
        <w:rPr>
          <w:i/>
          <w:sz w:val="24"/>
          <w:szCs w:val="24"/>
          <w:lang w:val="es-ES"/>
        </w:rPr>
      </w:pPr>
    </w:p>
    <w:p w:rsidR="00562AC8" w:rsidRPr="00345797" w:rsidRDefault="00562AC8" w:rsidP="000C591A">
      <w:pPr>
        <w:ind w:left="1440"/>
        <w:jc w:val="both"/>
        <w:rPr>
          <w:i/>
          <w:sz w:val="24"/>
          <w:szCs w:val="24"/>
          <w:lang w:val="es-ES"/>
        </w:rPr>
      </w:pPr>
    </w:p>
    <w:p w:rsidR="00562AC8" w:rsidRPr="00345797" w:rsidRDefault="00562AC8" w:rsidP="000C591A">
      <w:pPr>
        <w:jc w:val="both"/>
        <w:rPr>
          <w:sz w:val="24"/>
          <w:szCs w:val="24"/>
          <w:lang w:val="es-ES"/>
        </w:rPr>
      </w:pPr>
    </w:p>
    <w:p w:rsidR="00562AC8" w:rsidRPr="00562AC8" w:rsidRDefault="00562AC8" w:rsidP="000C591A">
      <w:pPr>
        <w:pStyle w:val="Ttulo7"/>
        <w:keepLines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720"/>
        <w:jc w:val="both"/>
        <w:rPr>
          <w:rFonts w:ascii="Times New Roman" w:eastAsia="Arial Unicode MS" w:hAnsi="Times New Roman" w:cs="Arial Unicode MS"/>
          <w:i w:val="0"/>
          <w:iCs w:val="0"/>
          <w:smallCaps/>
          <w:color w:val="000000"/>
          <w:sz w:val="24"/>
          <w:szCs w:val="24"/>
          <w:lang w:val="es-ES"/>
        </w:rPr>
      </w:pPr>
      <w:r w:rsidRPr="00562AC8">
        <w:rPr>
          <w:rFonts w:ascii="Times New Roman" w:eastAsia="Arial Unicode MS" w:hAnsi="Times New Roman" w:cs="Arial Unicode MS"/>
          <w:i w:val="0"/>
          <w:iCs w:val="0"/>
          <w:smallCaps/>
          <w:color w:val="000000"/>
          <w:sz w:val="24"/>
          <w:szCs w:val="24"/>
          <w:lang w:val="es-ES"/>
        </w:rPr>
        <w:t>La obra del Espíritu Santo en el cristiano</w:t>
      </w:r>
    </w:p>
    <w:p w:rsidR="00562AC8" w:rsidRPr="00562AC8" w:rsidRDefault="00562AC8" w:rsidP="000C591A">
      <w:pPr>
        <w:jc w:val="both"/>
        <w:rPr>
          <w:smallCaps/>
          <w:sz w:val="24"/>
          <w:szCs w:val="24"/>
          <w:lang w:val="es-ES"/>
        </w:rPr>
      </w:pPr>
    </w:p>
    <w:p w:rsidR="00562AC8" w:rsidRPr="00562AC8" w:rsidRDefault="00562AC8" w:rsidP="000C591A">
      <w:pPr>
        <w:jc w:val="both"/>
        <w:rPr>
          <w:smallCaps/>
          <w:sz w:val="24"/>
          <w:szCs w:val="24"/>
          <w:lang w:val="es-ES"/>
        </w:rPr>
      </w:pPr>
    </w:p>
    <w:p w:rsidR="00562AC8" w:rsidRPr="00562AC8" w:rsidRDefault="00562AC8" w:rsidP="000C591A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El don del Espíritu</w:t>
      </w:r>
    </w:p>
    <w:p w:rsidR="00562AC8" w:rsidRPr="00562AC8" w:rsidRDefault="00562AC8" w:rsidP="000C591A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(Hechos 2:1-4, Jeremías 31:34, Juan</w:t>
      </w:r>
      <w:r w:rsidRPr="00562AC8">
        <w:rPr>
          <w:sz w:val="24"/>
          <w:szCs w:val="24"/>
        </w:rPr>
        <w:t xml:space="preserve"> 7:37-39)</w:t>
      </w:r>
    </w:p>
    <w:p w:rsidR="00562AC8" w:rsidRPr="00562AC8" w:rsidRDefault="00562AC8" w:rsidP="000C591A">
      <w:pPr>
        <w:ind w:left="1440"/>
        <w:jc w:val="both"/>
        <w:rPr>
          <w:sz w:val="24"/>
          <w:szCs w:val="24"/>
        </w:rPr>
      </w:pPr>
    </w:p>
    <w:p w:rsidR="00562AC8" w:rsidRPr="00562AC8" w:rsidRDefault="00562AC8" w:rsidP="000C591A">
      <w:pPr>
        <w:ind w:left="1440"/>
        <w:jc w:val="both"/>
        <w:rPr>
          <w:sz w:val="24"/>
          <w:szCs w:val="24"/>
        </w:rPr>
      </w:pPr>
    </w:p>
    <w:p w:rsidR="00345797" w:rsidRPr="00345797" w:rsidRDefault="00562AC8" w:rsidP="000C591A">
      <w:pPr>
        <w:ind w:left="1440"/>
        <w:jc w:val="both"/>
        <w:rPr>
          <w:sz w:val="24"/>
          <w:szCs w:val="24"/>
          <w:lang w:val="es-ES"/>
        </w:rPr>
      </w:pPr>
      <w:r w:rsidRPr="00345797">
        <w:rPr>
          <w:b/>
          <w:sz w:val="24"/>
          <w:szCs w:val="24"/>
          <w:lang w:val="es-ES"/>
        </w:rPr>
        <w:t>Hechos 2:33:</w:t>
      </w:r>
      <w:r w:rsidR="00345797" w:rsidRPr="00345797">
        <w:rPr>
          <w:sz w:val="24"/>
          <w:szCs w:val="24"/>
          <w:lang w:val="es-ES"/>
        </w:rPr>
        <w:t xml:space="preserve"> «Así que, exaltado por la diestra de Dios, y habiendo recibido del Padre la promesa del Espíritu Santo, ha derramado esto que vosotros veis y oís».</w:t>
      </w:r>
    </w:p>
    <w:p w:rsidR="00345797" w:rsidRPr="001A748E" w:rsidRDefault="00345797" w:rsidP="000C591A">
      <w:pPr>
        <w:spacing w:line="276" w:lineRule="auto"/>
        <w:jc w:val="both"/>
        <w:rPr>
          <w:rFonts w:cs="Times New Roman"/>
          <w:sz w:val="24"/>
          <w:szCs w:val="24"/>
          <w:lang w:val="es-ES"/>
        </w:rPr>
      </w:pPr>
    </w:p>
    <w:p w:rsidR="00345797" w:rsidRPr="00345797" w:rsidRDefault="00345797" w:rsidP="000C591A">
      <w:pPr>
        <w:ind w:left="1440"/>
        <w:jc w:val="both"/>
        <w:rPr>
          <w:sz w:val="24"/>
          <w:szCs w:val="24"/>
          <w:lang w:val="es-ES"/>
        </w:rPr>
      </w:pPr>
    </w:p>
    <w:p w:rsidR="00562AC8" w:rsidRPr="00345797" w:rsidRDefault="00562AC8" w:rsidP="000C591A">
      <w:pPr>
        <w:ind w:left="1440"/>
        <w:jc w:val="both"/>
        <w:rPr>
          <w:i/>
          <w:sz w:val="24"/>
          <w:szCs w:val="24"/>
          <w:lang w:val="es-ES"/>
        </w:rPr>
      </w:pPr>
    </w:p>
    <w:p w:rsidR="00562AC8" w:rsidRPr="00345797" w:rsidRDefault="00562AC8" w:rsidP="000C591A">
      <w:pPr>
        <w:ind w:left="1440"/>
        <w:jc w:val="both"/>
        <w:rPr>
          <w:i/>
          <w:sz w:val="24"/>
          <w:szCs w:val="24"/>
          <w:lang w:val="es-ES"/>
        </w:rPr>
      </w:pPr>
    </w:p>
    <w:p w:rsidR="00562AC8" w:rsidRPr="00345797" w:rsidRDefault="00562AC8" w:rsidP="000C591A">
      <w:pPr>
        <w:ind w:left="1440"/>
        <w:jc w:val="both"/>
        <w:rPr>
          <w:sz w:val="24"/>
          <w:szCs w:val="24"/>
          <w:lang w:val="es-ES"/>
        </w:rPr>
      </w:pPr>
    </w:p>
    <w:p w:rsidR="00562AC8" w:rsidRPr="00345797" w:rsidRDefault="00562AC8" w:rsidP="000C591A">
      <w:pPr>
        <w:jc w:val="both"/>
        <w:rPr>
          <w:smallCaps/>
          <w:sz w:val="24"/>
          <w:szCs w:val="24"/>
          <w:lang w:val="es-ES"/>
        </w:rPr>
      </w:pPr>
    </w:p>
    <w:p w:rsidR="00562AC8" w:rsidRPr="00345797" w:rsidRDefault="00562AC8" w:rsidP="000C591A">
      <w:pPr>
        <w:jc w:val="both"/>
        <w:rPr>
          <w:smallCaps/>
          <w:sz w:val="24"/>
          <w:szCs w:val="24"/>
          <w:lang w:val="es-ES"/>
        </w:rPr>
      </w:pPr>
    </w:p>
    <w:p w:rsidR="00562AC8" w:rsidRPr="00562AC8" w:rsidRDefault="000C591A" w:rsidP="000C591A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mallCaps/>
          <w:sz w:val="24"/>
          <w:szCs w:val="24"/>
        </w:rPr>
      </w:pPr>
      <w:r>
        <w:rPr>
          <w:sz w:val="24"/>
          <w:szCs w:val="24"/>
        </w:rPr>
        <w:t>La r</w:t>
      </w:r>
      <w:r w:rsidR="00562AC8" w:rsidRPr="00562AC8">
        <w:rPr>
          <w:sz w:val="24"/>
          <w:szCs w:val="24"/>
        </w:rPr>
        <w:t>ege</w:t>
      </w:r>
      <w:r w:rsidR="00562AC8">
        <w:rPr>
          <w:sz w:val="24"/>
          <w:szCs w:val="24"/>
        </w:rPr>
        <w:t>neración (Re-nacimiento</w:t>
      </w:r>
      <w:r w:rsidR="00562AC8" w:rsidRPr="00562AC8">
        <w:rPr>
          <w:sz w:val="24"/>
          <w:szCs w:val="24"/>
        </w:rPr>
        <w:t>)</w:t>
      </w:r>
    </w:p>
    <w:p w:rsidR="00562AC8" w:rsidRPr="00562AC8" w:rsidRDefault="00562AC8" w:rsidP="000C591A">
      <w:pPr>
        <w:ind w:left="1080"/>
        <w:jc w:val="both"/>
        <w:rPr>
          <w:sz w:val="24"/>
          <w:szCs w:val="24"/>
        </w:rPr>
      </w:pPr>
    </w:p>
    <w:p w:rsidR="00345797" w:rsidRPr="00373A9E" w:rsidRDefault="00562AC8" w:rsidP="000C591A">
      <w:pPr>
        <w:ind w:left="1440"/>
        <w:jc w:val="both"/>
        <w:rPr>
          <w:sz w:val="24"/>
          <w:szCs w:val="24"/>
          <w:lang w:val="es-ES"/>
        </w:rPr>
      </w:pPr>
      <w:r w:rsidRPr="00345797">
        <w:rPr>
          <w:b/>
          <w:sz w:val="24"/>
          <w:szCs w:val="24"/>
          <w:lang w:val="es-ES"/>
        </w:rPr>
        <w:t>Juan 3:5–6:</w:t>
      </w:r>
      <w:r w:rsidR="00345797" w:rsidRPr="00345797">
        <w:rPr>
          <w:sz w:val="24"/>
          <w:szCs w:val="24"/>
          <w:lang w:val="es-ES"/>
        </w:rPr>
        <w:t xml:space="preserve"> «Respondió Jesús: De cierto, de cierto te digo, que el que no naciere de agua y del Espíritu, no puede entrar en el reino de Dios.</w:t>
      </w:r>
      <w:r w:rsidR="00345797">
        <w:rPr>
          <w:sz w:val="24"/>
          <w:szCs w:val="24"/>
          <w:lang w:val="es-ES"/>
        </w:rPr>
        <w:t xml:space="preserve"> </w:t>
      </w:r>
      <w:r w:rsidR="00345797" w:rsidRPr="00345797">
        <w:rPr>
          <w:sz w:val="24"/>
          <w:szCs w:val="24"/>
          <w:lang w:val="es-ES"/>
        </w:rPr>
        <w:t>Lo que es nacido de la carne, carne es; y lo que es nacido del Espíritu, espíritu es»</w:t>
      </w:r>
      <w:r w:rsidR="00345797">
        <w:rPr>
          <w:sz w:val="24"/>
          <w:szCs w:val="24"/>
          <w:lang w:val="es-ES"/>
        </w:rPr>
        <w:t>.</w:t>
      </w:r>
    </w:p>
    <w:p w:rsidR="00345797" w:rsidRPr="00345797" w:rsidRDefault="00345797" w:rsidP="000C591A">
      <w:pPr>
        <w:ind w:left="1440"/>
        <w:jc w:val="both"/>
        <w:rPr>
          <w:sz w:val="24"/>
          <w:szCs w:val="24"/>
          <w:lang w:val="es-ES"/>
        </w:rPr>
      </w:pPr>
    </w:p>
    <w:p w:rsidR="00562AC8" w:rsidRPr="00345797" w:rsidRDefault="00562AC8" w:rsidP="000C591A">
      <w:pPr>
        <w:ind w:left="720" w:firstLine="720"/>
        <w:jc w:val="both"/>
        <w:rPr>
          <w:sz w:val="24"/>
          <w:szCs w:val="24"/>
          <w:lang w:val="es-ES"/>
        </w:rPr>
      </w:pPr>
    </w:p>
    <w:p w:rsidR="00562AC8" w:rsidRPr="00345797" w:rsidRDefault="00562AC8" w:rsidP="00562AC8">
      <w:pPr>
        <w:rPr>
          <w:smallCaps/>
          <w:sz w:val="24"/>
          <w:szCs w:val="24"/>
          <w:lang w:val="es-ES"/>
        </w:rPr>
      </w:pPr>
    </w:p>
    <w:sectPr w:rsidR="00562AC8" w:rsidRPr="00345797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D7E" w:rsidRDefault="00C35D7E">
      <w:r>
        <w:separator/>
      </w:r>
    </w:p>
  </w:endnote>
  <w:endnote w:type="continuationSeparator" w:id="1">
    <w:p w:rsidR="00C35D7E" w:rsidRDefault="00C35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D7E" w:rsidRDefault="00C35D7E">
      <w:r>
        <w:separator/>
      </w:r>
    </w:p>
  </w:footnote>
  <w:footnote w:type="continuationSeparator" w:id="1">
    <w:p w:rsidR="00C35D7E" w:rsidRDefault="00C35D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0DB"/>
    <w:multiLevelType w:val="hybridMultilevel"/>
    <w:tmpl w:val="0574ADD6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8FB"/>
    <w:multiLevelType w:val="hybridMultilevel"/>
    <w:tmpl w:val="CDC244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F7B6A"/>
    <w:multiLevelType w:val="hybridMultilevel"/>
    <w:tmpl w:val="91061B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A5DCD"/>
    <w:multiLevelType w:val="hybridMultilevel"/>
    <w:tmpl w:val="6DBE6E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86DBF"/>
    <w:multiLevelType w:val="hybridMultilevel"/>
    <w:tmpl w:val="23A4B4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B4DC0"/>
    <w:multiLevelType w:val="hybridMultilevel"/>
    <w:tmpl w:val="4EC699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9D2F4A"/>
    <w:multiLevelType w:val="hybridMultilevel"/>
    <w:tmpl w:val="50D8BE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35C8A"/>
    <w:multiLevelType w:val="hybridMultilevel"/>
    <w:tmpl w:val="C2F83E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377A8"/>
    <w:multiLevelType w:val="hybridMultilevel"/>
    <w:tmpl w:val="29B4554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843C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2092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9AC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4278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62F7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485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63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89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062CFE"/>
    <w:multiLevelType w:val="hybridMultilevel"/>
    <w:tmpl w:val="563A43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31E18"/>
    <w:multiLevelType w:val="hybridMultilevel"/>
    <w:tmpl w:val="6E10F3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65F18"/>
    <w:multiLevelType w:val="hybridMultilevel"/>
    <w:tmpl w:val="32429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B4D45"/>
    <w:multiLevelType w:val="hybridMultilevel"/>
    <w:tmpl w:val="2F6E0922"/>
    <w:styleLink w:val="NumberedList"/>
    <w:lvl w:ilvl="0" w:tplc="9F506A12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9001B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09000F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090019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09001B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09000F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090019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09001B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37E5CE8"/>
    <w:multiLevelType w:val="hybridMultilevel"/>
    <w:tmpl w:val="E796F1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544D5C"/>
    <w:multiLevelType w:val="hybridMultilevel"/>
    <w:tmpl w:val="26028762"/>
    <w:styleLink w:val="List1"/>
    <w:lvl w:ilvl="0" w:tplc="0C0A0011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0A0019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0A001B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0A000F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0A0019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0A001B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0A000F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0A0019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0A001B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8A9240F"/>
    <w:multiLevelType w:val="hybridMultilevel"/>
    <w:tmpl w:val="0248F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52E60"/>
    <w:multiLevelType w:val="hybridMultilevel"/>
    <w:tmpl w:val="89F63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5671E"/>
    <w:multiLevelType w:val="hybridMultilevel"/>
    <w:tmpl w:val="1D4C757E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1CAC6A8E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AA7E3CDE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B8E022A8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 w:tplc="E8BE7124">
      <w:start w:val="1"/>
      <w:numFmt w:val="bullet"/>
      <w:lvlText w:val="-"/>
      <w:lvlJc w:val="left"/>
      <w:pPr>
        <w:tabs>
          <w:tab w:val="num" w:pos="4200"/>
        </w:tabs>
        <w:ind w:left="4200" w:hanging="360"/>
      </w:pPr>
      <w:rPr>
        <w:rFonts w:ascii="Times New Roman" w:eastAsia="Times New Roman" w:hAnsi="Times New Roman" w:cs="Times New Roman" w:hint="default"/>
      </w:rPr>
    </w:lvl>
    <w:lvl w:ilvl="6" w:tplc="0C0A0015">
      <w:start w:val="1"/>
      <w:numFmt w:val="upperLetter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3A033B67"/>
    <w:multiLevelType w:val="hybridMultilevel"/>
    <w:tmpl w:val="0130EF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434C1"/>
    <w:multiLevelType w:val="hybridMultilevel"/>
    <w:tmpl w:val="0DB2B6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7E4D76"/>
    <w:multiLevelType w:val="hybridMultilevel"/>
    <w:tmpl w:val="C0BA5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B13343"/>
    <w:multiLevelType w:val="hybridMultilevel"/>
    <w:tmpl w:val="49349D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8C3CB2"/>
    <w:multiLevelType w:val="hybridMultilevel"/>
    <w:tmpl w:val="3C04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F1675"/>
    <w:multiLevelType w:val="hybridMultilevel"/>
    <w:tmpl w:val="8D1CE73C"/>
    <w:lvl w:ilvl="0" w:tplc="4B685C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17B10"/>
    <w:multiLevelType w:val="hybridMultilevel"/>
    <w:tmpl w:val="23667D2A"/>
    <w:lvl w:ilvl="0" w:tplc="4B685C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E66BA"/>
    <w:multiLevelType w:val="hybridMultilevel"/>
    <w:tmpl w:val="58345D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8617E"/>
    <w:multiLevelType w:val="hybridMultilevel"/>
    <w:tmpl w:val="CE843910"/>
    <w:styleLink w:val="List10"/>
    <w:lvl w:ilvl="0" w:tplc="7C4CF59A">
      <w:start w:val="1"/>
      <w:numFmt w:val="upperRoman"/>
      <w:lvlText w:val="%1."/>
      <w:lvlJc w:val="left"/>
      <w:pPr>
        <w:ind w:left="7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0C0A0019">
      <w:start w:val="1"/>
      <w:numFmt w:val="upperLetter"/>
      <w:lvlText w:val="%2."/>
      <w:lvlJc w:val="left"/>
      <w:pPr>
        <w:ind w:left="1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0C0A001B">
      <w:start w:val="1"/>
      <w:numFmt w:val="decimal"/>
      <w:suff w:val="nothing"/>
      <w:lvlText w:val="%3."/>
      <w:lvlJc w:val="left"/>
      <w:pPr>
        <w:tabs>
          <w:tab w:val="left" w:pos="1260"/>
        </w:tabs>
        <w:ind w:left="1701" w:hanging="4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0A000F">
      <w:start w:val="1"/>
      <w:numFmt w:val="lowerLetter"/>
      <w:suff w:val="nothing"/>
      <w:lvlText w:val="%4."/>
      <w:lvlJc w:val="left"/>
      <w:pPr>
        <w:tabs>
          <w:tab w:val="left" w:pos="1260"/>
        </w:tabs>
        <w:ind w:left="1941" w:hanging="44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0C0A0019">
      <w:start w:val="1"/>
      <w:numFmt w:val="lowerLetter"/>
      <w:lvlText w:val="%5."/>
      <w:lvlJc w:val="left"/>
      <w:pPr>
        <w:tabs>
          <w:tab w:val="left" w:pos="1260"/>
          <w:tab w:val="num" w:pos="3270"/>
        </w:tabs>
        <w:ind w:left="371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0C0A001B">
      <w:start w:val="1"/>
      <w:numFmt w:val="lowerLetter"/>
      <w:lvlText w:val="%6."/>
      <w:lvlJc w:val="left"/>
      <w:pPr>
        <w:tabs>
          <w:tab w:val="left" w:pos="1260"/>
          <w:tab w:val="num" w:pos="3990"/>
        </w:tabs>
        <w:ind w:left="443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0C0A000F">
      <w:start w:val="1"/>
      <w:numFmt w:val="decimal"/>
      <w:lvlText w:val="%7."/>
      <w:lvlJc w:val="left"/>
      <w:pPr>
        <w:tabs>
          <w:tab w:val="left" w:pos="1260"/>
          <w:tab w:val="num" w:pos="4710"/>
        </w:tabs>
        <w:ind w:left="515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0C0A0019">
      <w:start w:val="1"/>
      <w:numFmt w:val="lowerLetter"/>
      <w:lvlText w:val="%8."/>
      <w:lvlJc w:val="left"/>
      <w:pPr>
        <w:tabs>
          <w:tab w:val="left" w:pos="1260"/>
          <w:tab w:val="num" w:pos="5430"/>
        </w:tabs>
        <w:ind w:left="587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0C0A001B">
      <w:start w:val="1"/>
      <w:numFmt w:val="lowerRoman"/>
      <w:lvlText w:val="%9."/>
      <w:lvlJc w:val="left"/>
      <w:pPr>
        <w:tabs>
          <w:tab w:val="left" w:pos="1260"/>
          <w:tab w:val="num" w:pos="6152"/>
        </w:tabs>
        <w:ind w:left="6593" w:hanging="75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27">
    <w:nsid w:val="4F926A55"/>
    <w:multiLevelType w:val="hybridMultilevel"/>
    <w:tmpl w:val="EAFC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A04323"/>
    <w:multiLevelType w:val="hybridMultilevel"/>
    <w:tmpl w:val="F5681A08"/>
    <w:lvl w:ilvl="0" w:tplc="F18C3C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32290E"/>
    <w:multiLevelType w:val="hybridMultilevel"/>
    <w:tmpl w:val="5084679E"/>
    <w:lvl w:ilvl="0" w:tplc="8C1821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</w:rPr>
    </w:lvl>
    <w:lvl w:ilvl="1" w:tplc="0C0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532087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FE20B9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E3060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8B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6AC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64B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A2D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CA65FE"/>
    <w:multiLevelType w:val="hybridMultilevel"/>
    <w:tmpl w:val="0C3CCC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02718"/>
    <w:multiLevelType w:val="hybridMultilevel"/>
    <w:tmpl w:val="1088A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33">
    <w:nsid w:val="696C25AF"/>
    <w:multiLevelType w:val="hybridMultilevel"/>
    <w:tmpl w:val="C0727192"/>
    <w:styleLink w:val="List6"/>
    <w:lvl w:ilvl="0" w:tplc="39D63BA8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12549352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597C40DC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92AA13B4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D5AC47E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A7EEC770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C58882BA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9FB8E3A4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A7A26B08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34">
    <w:nsid w:val="6AC01AC0"/>
    <w:multiLevelType w:val="hybridMultilevel"/>
    <w:tmpl w:val="9780AA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C716E8"/>
    <w:multiLevelType w:val="hybridMultilevel"/>
    <w:tmpl w:val="BEFA228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F0081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0C0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2C7E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D262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76E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50D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2602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DD5086"/>
    <w:multiLevelType w:val="hybridMultilevel"/>
    <w:tmpl w:val="D63EAF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31556E"/>
    <w:multiLevelType w:val="hybridMultilevel"/>
    <w:tmpl w:val="DCD8D190"/>
    <w:lvl w:ilvl="0" w:tplc="4B685C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D41882"/>
    <w:multiLevelType w:val="hybridMultilevel"/>
    <w:tmpl w:val="04105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F72F19"/>
    <w:multiLevelType w:val="hybridMultilevel"/>
    <w:tmpl w:val="FE8C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33"/>
  </w:num>
  <w:num w:numId="4">
    <w:abstractNumId w:val="14"/>
  </w:num>
  <w:num w:numId="5">
    <w:abstractNumId w:val="26"/>
  </w:num>
  <w:num w:numId="6">
    <w:abstractNumId w:val="29"/>
  </w:num>
  <w:num w:numId="7">
    <w:abstractNumId w:val="21"/>
  </w:num>
  <w:num w:numId="8">
    <w:abstractNumId w:val="28"/>
  </w:num>
  <w:num w:numId="9">
    <w:abstractNumId w:val="36"/>
  </w:num>
  <w:num w:numId="10">
    <w:abstractNumId w:val="34"/>
  </w:num>
  <w:num w:numId="11">
    <w:abstractNumId w:val="18"/>
  </w:num>
  <w:num w:numId="12">
    <w:abstractNumId w:val="17"/>
  </w:num>
  <w:num w:numId="13">
    <w:abstractNumId w:val="39"/>
  </w:num>
  <w:num w:numId="14">
    <w:abstractNumId w:val="10"/>
  </w:num>
  <w:num w:numId="15">
    <w:abstractNumId w:val="2"/>
  </w:num>
  <w:num w:numId="16">
    <w:abstractNumId w:val="1"/>
  </w:num>
  <w:num w:numId="17">
    <w:abstractNumId w:val="37"/>
  </w:num>
  <w:num w:numId="18">
    <w:abstractNumId w:val="23"/>
  </w:num>
  <w:num w:numId="19">
    <w:abstractNumId w:val="3"/>
  </w:num>
  <w:num w:numId="20">
    <w:abstractNumId w:val="30"/>
  </w:num>
  <w:num w:numId="21">
    <w:abstractNumId w:val="9"/>
  </w:num>
  <w:num w:numId="22">
    <w:abstractNumId w:val="4"/>
  </w:num>
  <w:num w:numId="23">
    <w:abstractNumId w:val="5"/>
  </w:num>
  <w:num w:numId="24">
    <w:abstractNumId w:val="25"/>
  </w:num>
  <w:num w:numId="25">
    <w:abstractNumId w:val="31"/>
  </w:num>
  <w:num w:numId="26">
    <w:abstractNumId w:val="7"/>
  </w:num>
  <w:num w:numId="27">
    <w:abstractNumId w:val="13"/>
  </w:num>
  <w:num w:numId="28">
    <w:abstractNumId w:val="19"/>
  </w:num>
  <w:num w:numId="29">
    <w:abstractNumId w:val="24"/>
  </w:num>
  <w:num w:numId="30">
    <w:abstractNumId w:val="6"/>
  </w:num>
  <w:num w:numId="31">
    <w:abstractNumId w:val="15"/>
  </w:num>
  <w:num w:numId="32">
    <w:abstractNumId w:val="22"/>
  </w:num>
  <w:num w:numId="33">
    <w:abstractNumId w:val="16"/>
  </w:num>
  <w:num w:numId="34">
    <w:abstractNumId w:val="20"/>
  </w:num>
  <w:num w:numId="35">
    <w:abstractNumId w:val="11"/>
  </w:num>
  <w:num w:numId="36">
    <w:abstractNumId w:val="38"/>
  </w:num>
  <w:num w:numId="37">
    <w:abstractNumId w:val="27"/>
  </w:num>
  <w:num w:numId="38">
    <w:abstractNumId w:val="0"/>
  </w:num>
  <w:num w:numId="39">
    <w:abstractNumId w:val="35"/>
  </w:num>
  <w:num w:numId="40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14452"/>
    <w:rsid w:val="00062137"/>
    <w:rsid w:val="0007780D"/>
    <w:rsid w:val="00081007"/>
    <w:rsid w:val="000A561C"/>
    <w:rsid w:val="000C591A"/>
    <w:rsid w:val="000E053F"/>
    <w:rsid w:val="0016357C"/>
    <w:rsid w:val="001727EA"/>
    <w:rsid w:val="001A3866"/>
    <w:rsid w:val="001A43CB"/>
    <w:rsid w:val="001B23B4"/>
    <w:rsid w:val="001B3F36"/>
    <w:rsid w:val="001D04FB"/>
    <w:rsid w:val="001F487A"/>
    <w:rsid w:val="001F6F82"/>
    <w:rsid w:val="00227750"/>
    <w:rsid w:val="00241C69"/>
    <w:rsid w:val="00291BCB"/>
    <w:rsid w:val="002B132D"/>
    <w:rsid w:val="002C4B4F"/>
    <w:rsid w:val="003044EB"/>
    <w:rsid w:val="0034578C"/>
    <w:rsid w:val="00345797"/>
    <w:rsid w:val="00363F63"/>
    <w:rsid w:val="00373A9E"/>
    <w:rsid w:val="003C14E3"/>
    <w:rsid w:val="003D1612"/>
    <w:rsid w:val="003D2891"/>
    <w:rsid w:val="003D7BE9"/>
    <w:rsid w:val="004218A4"/>
    <w:rsid w:val="004D37BB"/>
    <w:rsid w:val="004E0DF2"/>
    <w:rsid w:val="00543A40"/>
    <w:rsid w:val="00554D66"/>
    <w:rsid w:val="00561993"/>
    <w:rsid w:val="00561B7E"/>
    <w:rsid w:val="00562AC8"/>
    <w:rsid w:val="005746AA"/>
    <w:rsid w:val="005837A4"/>
    <w:rsid w:val="005942F6"/>
    <w:rsid w:val="005A6D9C"/>
    <w:rsid w:val="005D31AB"/>
    <w:rsid w:val="006068A4"/>
    <w:rsid w:val="0061424D"/>
    <w:rsid w:val="00654A9D"/>
    <w:rsid w:val="00686055"/>
    <w:rsid w:val="00691745"/>
    <w:rsid w:val="00707753"/>
    <w:rsid w:val="00710DBE"/>
    <w:rsid w:val="00711954"/>
    <w:rsid w:val="00713122"/>
    <w:rsid w:val="007164BD"/>
    <w:rsid w:val="00743108"/>
    <w:rsid w:val="00751060"/>
    <w:rsid w:val="00810A6A"/>
    <w:rsid w:val="00872EC0"/>
    <w:rsid w:val="00877EC4"/>
    <w:rsid w:val="008F4456"/>
    <w:rsid w:val="00936DB5"/>
    <w:rsid w:val="00937C7D"/>
    <w:rsid w:val="00977B1F"/>
    <w:rsid w:val="009934FE"/>
    <w:rsid w:val="009B0D6D"/>
    <w:rsid w:val="009C08B6"/>
    <w:rsid w:val="009D6CBE"/>
    <w:rsid w:val="00A344CF"/>
    <w:rsid w:val="00A42957"/>
    <w:rsid w:val="00A43227"/>
    <w:rsid w:val="00A854A6"/>
    <w:rsid w:val="00A92A0A"/>
    <w:rsid w:val="00AA7E84"/>
    <w:rsid w:val="00AC0980"/>
    <w:rsid w:val="00AD6622"/>
    <w:rsid w:val="00AE599B"/>
    <w:rsid w:val="00AF0C29"/>
    <w:rsid w:val="00B0690D"/>
    <w:rsid w:val="00B453C5"/>
    <w:rsid w:val="00B6511D"/>
    <w:rsid w:val="00B6656F"/>
    <w:rsid w:val="00B7619F"/>
    <w:rsid w:val="00BF0A46"/>
    <w:rsid w:val="00C10E8F"/>
    <w:rsid w:val="00C35D7E"/>
    <w:rsid w:val="00C57D9F"/>
    <w:rsid w:val="00C64709"/>
    <w:rsid w:val="00C87193"/>
    <w:rsid w:val="00D270F0"/>
    <w:rsid w:val="00D44508"/>
    <w:rsid w:val="00D57169"/>
    <w:rsid w:val="00D842A2"/>
    <w:rsid w:val="00D95D07"/>
    <w:rsid w:val="00DC0084"/>
    <w:rsid w:val="00DE53DD"/>
    <w:rsid w:val="00E02326"/>
    <w:rsid w:val="00E468B5"/>
    <w:rsid w:val="00E65647"/>
    <w:rsid w:val="00E85006"/>
    <w:rsid w:val="00E94DBC"/>
    <w:rsid w:val="00E95333"/>
    <w:rsid w:val="00E95973"/>
    <w:rsid w:val="00F3799C"/>
    <w:rsid w:val="00F7054B"/>
    <w:rsid w:val="00FB4686"/>
    <w:rsid w:val="00FF3036"/>
    <w:rsid w:val="00FF6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4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379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B46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E69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62A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2"/>
      </w:numPr>
    </w:pPr>
  </w:style>
  <w:style w:type="numbering" w:customStyle="1" w:styleId="List6">
    <w:name w:val="List 6"/>
    <w:rsid w:val="00AA7E84"/>
    <w:pPr>
      <w:numPr>
        <w:numId w:val="3"/>
      </w:numPr>
    </w:pPr>
  </w:style>
  <w:style w:type="numbering" w:customStyle="1" w:styleId="List1">
    <w:name w:val="List1"/>
    <w:rsid w:val="00AA7E84"/>
    <w:pPr>
      <w:numPr>
        <w:numId w:val="4"/>
      </w:numPr>
    </w:pPr>
  </w:style>
  <w:style w:type="paragraph" w:styleId="Textoindependiente">
    <w:name w:val="Body Text"/>
    <w:link w:val="TextoindependienteCar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uiPriority w:val="72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numbering" w:customStyle="1" w:styleId="List10">
    <w:name w:val="List 1"/>
    <w:rsid w:val="007164BD"/>
    <w:pPr>
      <w:numPr>
        <w:numId w:val="5"/>
      </w:numPr>
    </w:pPr>
  </w:style>
  <w:style w:type="paragraph" w:styleId="Textonotapie">
    <w:name w:val="footnote text"/>
    <w:basedOn w:val="Normal"/>
    <w:link w:val="TextonotapieCar"/>
    <w:rsid w:val="00716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50" w:line="276" w:lineRule="auto"/>
      <w:jc w:val="both"/>
    </w:pPr>
    <w:rPr>
      <w:rFonts w:eastAsia="Times New Roman" w:cs="Times New Roman"/>
      <w:color w:val="auto"/>
      <w:bdr w:val="none" w:sz="0" w:space="0" w:color="auto"/>
    </w:rPr>
  </w:style>
  <w:style w:type="character" w:customStyle="1" w:styleId="TextonotapieCar">
    <w:name w:val="Texto nota pie Car"/>
    <w:basedOn w:val="Fuentedeprrafopredeter"/>
    <w:link w:val="Textonotapie"/>
    <w:rsid w:val="007164BD"/>
    <w:rPr>
      <w:rFonts w:eastAsia="Times New Roman"/>
      <w:bdr w:val="none" w:sz="0" w:space="0" w:color="auto"/>
    </w:rPr>
  </w:style>
  <w:style w:type="character" w:styleId="nfasissutil">
    <w:name w:val="Subtle Emphasis"/>
    <w:basedOn w:val="Fuentedeprrafopredeter"/>
    <w:uiPriority w:val="19"/>
    <w:qFormat/>
    <w:rsid w:val="00062137"/>
    <w:rPr>
      <w:i/>
      <w:iCs/>
      <w:color w:val="404040" w:themeColor="text1" w:themeTint="BF"/>
    </w:rPr>
  </w:style>
  <w:style w:type="character" w:customStyle="1" w:styleId="TextoindependienteCar">
    <w:name w:val="Texto independiente Car"/>
    <w:basedOn w:val="Fuentedeprrafopredeter"/>
    <w:link w:val="Textoindependiente"/>
    <w:rsid w:val="00062137"/>
    <w:rPr>
      <w:rFonts w:cs="Arial Unicode MS"/>
      <w:i/>
      <w:iCs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4686"/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sid w:val="00FB4686"/>
    <w:rPr>
      <w:rFonts w:asciiTheme="majorHAnsi" w:eastAsiaTheme="majorEastAsia" w:hAnsiTheme="majorHAnsi" w:cstheme="majorBidi"/>
      <w:color w:val="1F4E69" w:themeColor="accent1" w:themeShade="7F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B468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B4686"/>
    <w:rPr>
      <w:rFonts w:cs="Arial Unicode MS"/>
      <w:color w:val="000000"/>
    </w:rPr>
  </w:style>
  <w:style w:type="paragraph" w:styleId="NormalWeb">
    <w:name w:val="Normal (Web)"/>
    <w:basedOn w:val="Normal"/>
    <w:uiPriority w:val="99"/>
    <w:unhideWhenUsed/>
    <w:rsid w:val="00DE53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  <w:lang w:val="es-ES" w:eastAsia="es-ES"/>
    </w:rPr>
  </w:style>
  <w:style w:type="character" w:customStyle="1" w:styleId="text">
    <w:name w:val="text"/>
    <w:basedOn w:val="Fuentedeprrafopredeter"/>
    <w:rsid w:val="00DE53DD"/>
  </w:style>
  <w:style w:type="paragraph" w:customStyle="1" w:styleId="line">
    <w:name w:val="line"/>
    <w:basedOn w:val="Normal"/>
    <w:rsid w:val="00936D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  <w:lang w:val="es-ES" w:eastAsia="es-ES"/>
    </w:rPr>
  </w:style>
  <w:style w:type="character" w:customStyle="1" w:styleId="indent-1-breaks">
    <w:name w:val="indent-1-breaks"/>
    <w:basedOn w:val="Fuentedeprrafopredeter"/>
    <w:rsid w:val="00936DB5"/>
  </w:style>
  <w:style w:type="paragraph" w:styleId="Textosinformato">
    <w:name w:val="Plain Text"/>
    <w:basedOn w:val="Normal"/>
    <w:link w:val="TextosinformatoCar"/>
    <w:semiHidden/>
    <w:rsid w:val="00936D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 w:cs="Times New Roman"/>
      <w:color w:val="auto"/>
      <w:bdr w:val="none" w:sz="0" w:space="0" w:color="auto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936DB5"/>
    <w:rPr>
      <w:rFonts w:ascii="Courier New" w:eastAsia="Times New Roman" w:hAnsi="Courier New"/>
      <w:bdr w:val="none" w:sz="0" w:space="0" w:color="auto"/>
    </w:rPr>
  </w:style>
  <w:style w:type="character" w:customStyle="1" w:styleId="Ttulo3Car">
    <w:name w:val="Título 3 Car"/>
    <w:basedOn w:val="Fuentedeprrafopredeter"/>
    <w:link w:val="Ttulo3"/>
    <w:uiPriority w:val="9"/>
    <w:rsid w:val="00F3799C"/>
    <w:rPr>
      <w:rFonts w:asciiTheme="majorHAnsi" w:eastAsiaTheme="majorEastAsia" w:hAnsiTheme="majorHAnsi" w:cstheme="majorBidi"/>
      <w:b/>
      <w:bCs/>
      <w:color w:val="499BC9" w:themeColor="accent1"/>
    </w:rPr>
  </w:style>
  <w:style w:type="character" w:styleId="Refdenotaalpie">
    <w:name w:val="footnote reference"/>
    <w:semiHidden/>
    <w:rsid w:val="00D44508"/>
    <w:rPr>
      <w:vertAlign w:val="superscript"/>
    </w:rPr>
  </w:style>
  <w:style w:type="paragraph" w:customStyle="1" w:styleId="chapter-1">
    <w:name w:val="chapter-1"/>
    <w:basedOn w:val="Normal"/>
    <w:rsid w:val="009B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562AC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79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16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3</cp:revision>
  <dcterms:created xsi:type="dcterms:W3CDTF">2018-08-28T19:40:00Z</dcterms:created>
  <dcterms:modified xsi:type="dcterms:W3CDTF">2018-08-28T20:39:00Z</dcterms:modified>
</cp:coreProperties>
</file>