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9C" w:rsidRPr="001F4BC4" w:rsidRDefault="00612E1B" w:rsidP="00A60E5D">
      <w:pPr>
        <w:tabs>
          <w:tab w:val="num" w:pos="720"/>
        </w:tabs>
        <w:rPr>
          <w:lang w:val="es-ES"/>
        </w:rPr>
      </w:pPr>
      <w:bookmarkStart w:id="0" w:name="_GoBack"/>
      <w:bookmarkEnd w:id="0"/>
      <w:r w:rsidRPr="001F4BC4"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-266700</wp:posOffset>
            </wp:positionV>
            <wp:extent cx="838200" cy="8572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524D3" w:rsidRPr="001F4BC4">
        <w:rPr>
          <w:b/>
          <w:lang w:val="es-ES"/>
        </w:rPr>
        <w:t>La historia de la promesa</w:t>
      </w:r>
    </w:p>
    <w:p w:rsidR="008A6982" w:rsidRPr="001F4BC4" w:rsidRDefault="008A6982" w:rsidP="00A60E5D">
      <w:pPr>
        <w:tabs>
          <w:tab w:val="num" w:pos="720"/>
        </w:tabs>
        <w:rPr>
          <w:lang w:val="es-ES"/>
        </w:rPr>
      </w:pPr>
    </w:p>
    <w:p w:rsidR="007524D3" w:rsidRPr="001F4BC4" w:rsidRDefault="007524D3" w:rsidP="00A60E5D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promesa a Adán y Eva</w:t>
      </w:r>
    </w:p>
    <w:p w:rsidR="008A6982" w:rsidRPr="001F4BC4" w:rsidRDefault="007524D3" w:rsidP="008A6982">
      <w:pPr>
        <w:tabs>
          <w:tab w:val="num" w:pos="720"/>
        </w:tabs>
        <w:ind w:left="720"/>
        <w:rPr>
          <w:lang w:val="es-ES"/>
        </w:rPr>
      </w:pPr>
      <w:r w:rsidRPr="001F4BC4">
        <w:rPr>
          <w:i/>
          <w:lang w:val="es-ES"/>
        </w:rPr>
        <w:t>«Y pondré enemistad entre ti y la mujer, y entre tu simiente y la simiente suya; ésta te herirá en la cabeza, y tú le herirás en el calcañar»</w:t>
      </w:r>
      <w:r w:rsidRPr="001F4BC4">
        <w:rPr>
          <w:lang w:val="es-ES"/>
        </w:rPr>
        <w:t xml:space="preserve"> (Génesis </w:t>
      </w:r>
      <w:r w:rsidR="008A6982" w:rsidRPr="001F4BC4">
        <w:rPr>
          <w:lang w:val="es-ES"/>
        </w:rPr>
        <w:t>3:15)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promesa a Noé</w:t>
      </w:r>
      <w:r w:rsidR="0062206A" w:rsidRPr="001F4BC4">
        <w:rPr>
          <w:lang w:val="es-ES"/>
        </w:rPr>
        <w:t>.</w:t>
      </w:r>
    </w:p>
    <w:p w:rsidR="007524D3" w:rsidRPr="001F4BC4" w:rsidRDefault="007524D3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promesa a Abraham (Gé</w:t>
      </w:r>
      <w:r w:rsidR="008A6982" w:rsidRPr="001F4BC4">
        <w:rPr>
          <w:lang w:val="es-ES"/>
        </w:rPr>
        <w:t>nesis 12:2-3)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salvación a través de José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salvación de Egipto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ley y la rebelión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promesa a David (2 S</w:t>
      </w:r>
      <w:r w:rsidR="008A6982" w:rsidRPr="001F4BC4">
        <w:rPr>
          <w:lang w:val="es-ES"/>
        </w:rPr>
        <w:t>. 7:11-16)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infidelidad del pueblo y sus líderes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promesa del nuevo pacto</w:t>
      </w:r>
      <w:r w:rsidR="008A6982" w:rsidRPr="001F4BC4">
        <w:rPr>
          <w:lang w:val="es-ES"/>
        </w:rPr>
        <w:t xml:space="preserve"> (Jer. 31:31-34)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lang w:val="es-ES"/>
        </w:rPr>
      </w:pPr>
      <w:r w:rsidRPr="001F4BC4">
        <w:rPr>
          <w:lang w:val="es-ES"/>
        </w:rPr>
        <w:t>La salvación del exilio, sin embargo, el nuevo pacto</w:t>
      </w:r>
      <w:r w:rsidR="001F4BC4">
        <w:rPr>
          <w:lang w:val="es-ES"/>
        </w:rPr>
        <w:t xml:space="preserve"> aún</w:t>
      </w:r>
      <w:r w:rsidRPr="001F4BC4">
        <w:rPr>
          <w:lang w:val="es-ES"/>
        </w:rPr>
        <w:t xml:space="preserve"> no ha llegado</w:t>
      </w:r>
      <w:r w:rsidR="0062206A" w:rsidRPr="001F4BC4">
        <w:rPr>
          <w:lang w:val="es-ES"/>
        </w:rPr>
        <w:t>.</w:t>
      </w: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8A6982" w:rsidP="008A6982">
      <w:pPr>
        <w:tabs>
          <w:tab w:val="num" w:pos="720"/>
        </w:tabs>
        <w:rPr>
          <w:lang w:val="es-ES"/>
        </w:rPr>
      </w:pPr>
    </w:p>
    <w:p w:rsidR="008A6982" w:rsidRPr="001F4BC4" w:rsidRDefault="007524D3" w:rsidP="008A6982">
      <w:pPr>
        <w:tabs>
          <w:tab w:val="num" w:pos="720"/>
        </w:tabs>
        <w:rPr>
          <w:b/>
          <w:lang w:val="es-ES"/>
        </w:rPr>
      </w:pPr>
      <w:r w:rsidRPr="001F4BC4">
        <w:rPr>
          <w:b/>
          <w:lang w:val="es-ES"/>
        </w:rPr>
        <w:t>Conclusión</w:t>
      </w:r>
    </w:p>
    <w:p w:rsidR="00D0227E" w:rsidRPr="001F4BC4" w:rsidRDefault="007524D3" w:rsidP="000A31CA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1F4BC4">
        <w:rPr>
          <w:lang w:val="es-ES"/>
        </w:rPr>
        <w:t>¿El Antiguo Testamento hace alg</w:t>
      </w:r>
      <w:r w:rsidR="0062206A" w:rsidRPr="001F4BC4">
        <w:rPr>
          <w:lang w:val="es-ES"/>
        </w:rPr>
        <w:t xml:space="preserve">ún progreso </w:t>
      </w:r>
      <w:r w:rsidRPr="001F4BC4">
        <w:rPr>
          <w:lang w:val="es-ES"/>
        </w:rPr>
        <w:t>en el plan de Dios para redimir a su pueblo?</w:t>
      </w:r>
      <w:r w:rsidR="00AD4238" w:rsidRPr="001F4BC4">
        <w:rPr>
          <w:lang w:val="es-ES"/>
        </w:rPr>
        <w:br w:type="column"/>
      </w:r>
      <w:r w:rsidR="00AE007B" w:rsidRPr="001F4BC4">
        <w:rPr>
          <w:b/>
          <w:bCs/>
          <w:i/>
          <w:iCs/>
          <w:noProof/>
          <w:sz w:val="28"/>
          <w:szCs w:val="28"/>
          <w:lang w:val="es-ES"/>
        </w:rPr>
        <w:lastRenderedPageBreak/>
        <w:t>Seminario Básico</w:t>
      </w:r>
      <w:r w:rsidR="00D0227E" w:rsidRPr="001F4BC4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0A31CA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D0227E" w:rsidRPr="001F4BC4" w:rsidRDefault="00AE007B" w:rsidP="00D0227E">
      <w:pPr>
        <w:rPr>
          <w:b/>
          <w:bCs/>
          <w:sz w:val="28"/>
          <w:szCs w:val="28"/>
          <w:lang w:val="es-ES"/>
        </w:rPr>
      </w:pPr>
      <w:r w:rsidRPr="001F4BC4">
        <w:rPr>
          <w:b/>
          <w:bCs/>
          <w:sz w:val="28"/>
          <w:szCs w:val="28"/>
          <w:lang w:val="es-ES"/>
        </w:rPr>
        <w:t>Clase</w:t>
      </w:r>
      <w:r w:rsidR="0062206A" w:rsidRPr="001F4BC4">
        <w:rPr>
          <w:b/>
          <w:bCs/>
          <w:sz w:val="28"/>
          <w:szCs w:val="28"/>
          <w:lang w:val="es-ES"/>
        </w:rPr>
        <w:t xml:space="preserve"> 1:</w:t>
      </w:r>
      <w:r w:rsidR="00D0227E" w:rsidRPr="001F4BC4">
        <w:rPr>
          <w:b/>
          <w:bCs/>
          <w:sz w:val="28"/>
          <w:szCs w:val="28"/>
          <w:lang w:val="es-ES"/>
        </w:rPr>
        <w:t xml:space="preserve"> </w:t>
      </w:r>
      <w:r w:rsidR="0062206A" w:rsidRPr="001F4BC4">
        <w:rPr>
          <w:b/>
          <w:sz w:val="28"/>
          <w:szCs w:val="28"/>
          <w:shd w:val="clear" w:color="auto" w:fill="FFFFFF"/>
          <w:lang w:val="es-ES"/>
        </w:rPr>
        <w:t>«</w:t>
      </w:r>
      <w:r w:rsidR="0062206A" w:rsidRPr="001F4BC4">
        <w:rPr>
          <w:b/>
          <w:bCs/>
          <w:sz w:val="28"/>
          <w:szCs w:val="28"/>
          <w:lang w:val="es-ES"/>
        </w:rPr>
        <w:t>Promesas H</w:t>
      </w:r>
      <w:r w:rsidRPr="001F4BC4">
        <w:rPr>
          <w:b/>
          <w:bCs/>
          <w:sz w:val="28"/>
          <w:szCs w:val="28"/>
          <w:lang w:val="es-ES"/>
        </w:rPr>
        <w:t>echas</w:t>
      </w:r>
      <w:r w:rsidR="0062206A" w:rsidRPr="001F4BC4">
        <w:rPr>
          <w:b/>
          <w:sz w:val="28"/>
          <w:szCs w:val="28"/>
          <w:shd w:val="clear" w:color="auto" w:fill="FFFFFF"/>
          <w:lang w:val="es-ES"/>
        </w:rPr>
        <w:t>»</w:t>
      </w:r>
    </w:p>
    <w:p w:rsidR="00D0227E" w:rsidRPr="001F4BC4" w:rsidRDefault="00AE007B" w:rsidP="00D0227E">
      <w:pPr>
        <w:ind w:firstLine="720"/>
        <w:rPr>
          <w:b/>
          <w:bCs/>
          <w:sz w:val="28"/>
          <w:szCs w:val="28"/>
          <w:lang w:val="es-ES"/>
        </w:rPr>
      </w:pPr>
      <w:r w:rsidRPr="001F4BC4">
        <w:rPr>
          <w:b/>
          <w:bCs/>
          <w:sz w:val="28"/>
          <w:szCs w:val="28"/>
          <w:lang w:val="es-ES"/>
        </w:rPr>
        <w:t>Introducción al Antiguo Testamento</w:t>
      </w:r>
    </w:p>
    <w:p w:rsidR="00D0227E" w:rsidRPr="001F4BC4" w:rsidRDefault="00D0227E" w:rsidP="00D0227E">
      <w:pPr>
        <w:pBdr>
          <w:bottom w:val="single" w:sz="4" w:space="1" w:color="auto"/>
        </w:pBdr>
        <w:rPr>
          <w:lang w:val="es-ES"/>
        </w:rPr>
      </w:pPr>
    </w:p>
    <w:p w:rsidR="00D0227E" w:rsidRPr="001F4BC4" w:rsidRDefault="00D0227E" w:rsidP="00D0227E">
      <w:pPr>
        <w:jc w:val="center"/>
        <w:rPr>
          <w:lang w:val="es-ES"/>
        </w:rPr>
      </w:pPr>
    </w:p>
    <w:p w:rsidR="00AD4238" w:rsidRPr="001F4BC4" w:rsidRDefault="00AD4238">
      <w:pPr>
        <w:pStyle w:val="Piedepgina"/>
        <w:tabs>
          <w:tab w:val="clear" w:pos="4320"/>
          <w:tab w:val="clear" w:pos="8640"/>
        </w:tabs>
        <w:rPr>
          <w:b/>
          <w:lang w:val="es-ES"/>
        </w:rPr>
      </w:pPr>
      <w:r w:rsidRPr="001F4BC4">
        <w:rPr>
          <w:b/>
          <w:lang w:val="es-ES"/>
        </w:rPr>
        <w:t>Introd</w:t>
      </w:r>
      <w:r w:rsidR="00AE007B" w:rsidRPr="001F4BC4">
        <w:rPr>
          <w:b/>
          <w:lang w:val="es-ES"/>
        </w:rPr>
        <w:t>ucción al Antiguo Testamento</w:t>
      </w:r>
    </w:p>
    <w:p w:rsidR="00AE007B" w:rsidRPr="001F4BC4" w:rsidRDefault="00AE007B">
      <w:pPr>
        <w:pStyle w:val="Piedepgina"/>
        <w:tabs>
          <w:tab w:val="clear" w:pos="4320"/>
          <w:tab w:val="clear" w:pos="8640"/>
        </w:tabs>
        <w:rPr>
          <w:lang w:val="es-ES"/>
        </w:rPr>
      </w:pPr>
    </w:p>
    <w:p w:rsidR="00AD4238" w:rsidRPr="001F4BC4" w:rsidRDefault="0062206A" w:rsidP="00AD4238">
      <w:pPr>
        <w:rPr>
          <w:i/>
          <w:lang w:val="es-ES"/>
        </w:rPr>
      </w:pPr>
      <w:r w:rsidRPr="001F4BC4">
        <w:rPr>
          <w:i/>
          <w:lang w:val="es-ES"/>
        </w:rPr>
        <w:t xml:space="preserve">¿Por qué estudiar </w:t>
      </w:r>
      <w:r w:rsidR="00AE007B" w:rsidRPr="001F4BC4">
        <w:rPr>
          <w:i/>
          <w:lang w:val="es-ES"/>
        </w:rPr>
        <w:t>el Antiguo Testamento?</w:t>
      </w:r>
    </w:p>
    <w:p w:rsidR="00AD4238" w:rsidRPr="001F4BC4" w:rsidRDefault="00AD4238">
      <w:pPr>
        <w:rPr>
          <w:lang w:val="es-ES"/>
        </w:rPr>
      </w:pPr>
    </w:p>
    <w:p w:rsidR="00AD4238" w:rsidRPr="001F4BC4" w:rsidRDefault="00AD4238">
      <w:pPr>
        <w:rPr>
          <w:lang w:val="es-ES"/>
        </w:rPr>
      </w:pPr>
      <w:r w:rsidRPr="001F4BC4">
        <w:rPr>
          <w:lang w:val="es-ES"/>
        </w:rPr>
        <w:t>1.</w:t>
      </w:r>
      <w:r w:rsidRPr="001F4BC4">
        <w:rPr>
          <w:lang w:val="es-ES"/>
        </w:rPr>
        <w:tab/>
      </w:r>
      <w:r w:rsidR="0062206A" w:rsidRPr="001F4BC4">
        <w:rPr>
          <w:lang w:val="es-ES"/>
        </w:rPr>
        <w:t>Nos enseña acerca de</w:t>
      </w:r>
      <w:r w:rsidR="00AE007B" w:rsidRPr="001F4BC4">
        <w:rPr>
          <w:lang w:val="es-ES"/>
        </w:rPr>
        <w:t xml:space="preserve"> Dios. </w:t>
      </w:r>
    </w:p>
    <w:p w:rsidR="00AD4238" w:rsidRPr="001F4BC4" w:rsidRDefault="00AD4238">
      <w:pPr>
        <w:rPr>
          <w:lang w:val="es-ES"/>
        </w:rPr>
      </w:pPr>
    </w:p>
    <w:p w:rsidR="00AD4238" w:rsidRPr="001F4BC4" w:rsidRDefault="00AD4238">
      <w:pPr>
        <w:rPr>
          <w:lang w:val="es-ES"/>
        </w:rPr>
      </w:pPr>
    </w:p>
    <w:p w:rsidR="00AD4238" w:rsidRPr="001F4BC4" w:rsidRDefault="00AD4238">
      <w:pPr>
        <w:rPr>
          <w:lang w:val="es-ES"/>
        </w:rPr>
      </w:pPr>
    </w:p>
    <w:p w:rsidR="00AD4238" w:rsidRPr="001F4BC4" w:rsidRDefault="00AD4238">
      <w:pPr>
        <w:rPr>
          <w:lang w:val="es-ES"/>
        </w:rPr>
      </w:pPr>
      <w:r w:rsidRPr="001F4BC4">
        <w:rPr>
          <w:lang w:val="es-ES"/>
        </w:rPr>
        <w:t>2.</w:t>
      </w:r>
      <w:r w:rsidRPr="001F4BC4">
        <w:rPr>
          <w:lang w:val="es-ES"/>
        </w:rPr>
        <w:tab/>
      </w:r>
      <w:r w:rsidR="00AE007B" w:rsidRPr="001F4BC4">
        <w:rPr>
          <w:lang w:val="es-ES"/>
        </w:rPr>
        <w:t>Nos habla de Cristo.</w:t>
      </w:r>
    </w:p>
    <w:p w:rsidR="00AD4238" w:rsidRPr="001F4BC4" w:rsidRDefault="00AD4238">
      <w:pPr>
        <w:rPr>
          <w:lang w:val="es-ES"/>
        </w:rPr>
      </w:pPr>
    </w:p>
    <w:p w:rsidR="00AD4238" w:rsidRPr="001F4BC4" w:rsidRDefault="00AE007B" w:rsidP="00AD4238">
      <w:pPr>
        <w:numPr>
          <w:ilvl w:val="0"/>
          <w:numId w:val="6"/>
        </w:numPr>
      </w:pPr>
      <w:r w:rsidRPr="001F4BC4">
        <w:t>Contexto histórico y temático</w:t>
      </w:r>
    </w:p>
    <w:p w:rsidR="00AD4238" w:rsidRPr="001F4BC4" w:rsidRDefault="00AD4238" w:rsidP="00AD4238">
      <w:pPr>
        <w:ind w:left="1080"/>
      </w:pPr>
    </w:p>
    <w:p w:rsidR="00AD4238" w:rsidRPr="001F4BC4" w:rsidRDefault="0062206A" w:rsidP="00AD4238">
      <w:pPr>
        <w:numPr>
          <w:ilvl w:val="0"/>
          <w:numId w:val="6"/>
        </w:numPr>
      </w:pPr>
      <w:r w:rsidRPr="001F4BC4">
        <w:t>Referencias</w:t>
      </w:r>
      <w:r w:rsidR="00AE007B" w:rsidRPr="001F4BC4">
        <w:t xml:space="preserve"> y citas</w:t>
      </w:r>
    </w:p>
    <w:p w:rsidR="00AD4238" w:rsidRPr="001F4BC4" w:rsidRDefault="00AD4238" w:rsidP="00AD4238">
      <w:pPr>
        <w:pStyle w:val="Prrafodelista"/>
      </w:pPr>
    </w:p>
    <w:p w:rsidR="00AD4238" w:rsidRPr="001F4BC4" w:rsidRDefault="0062206A" w:rsidP="00AD4238">
      <w:pPr>
        <w:numPr>
          <w:ilvl w:val="0"/>
          <w:numId w:val="6"/>
        </w:numPr>
      </w:pPr>
      <w:r w:rsidRPr="001F4BC4">
        <w:t>Cumplido</w:t>
      </w:r>
      <w:r w:rsidR="00AE007B" w:rsidRPr="001F4BC4">
        <w:t xml:space="preserve"> en Cristo</w:t>
      </w:r>
    </w:p>
    <w:p w:rsidR="00AD4238" w:rsidRPr="001F4BC4" w:rsidRDefault="00AD4238"/>
    <w:p w:rsidR="00A60E5D" w:rsidRPr="001F4BC4" w:rsidRDefault="00A60E5D"/>
    <w:p w:rsidR="00AE007B" w:rsidRPr="001F4BC4" w:rsidRDefault="00AE007B">
      <w:pPr>
        <w:rPr>
          <w:b/>
          <w:lang w:val="es-ES"/>
        </w:rPr>
      </w:pPr>
      <w:r w:rsidRPr="001F4BC4">
        <w:rPr>
          <w:b/>
          <w:lang w:val="es-ES"/>
        </w:rPr>
        <w:t>Panorama histórico del Antiguo Testamento</w:t>
      </w:r>
    </w:p>
    <w:p w:rsidR="00A60E5D" w:rsidRPr="001F4BC4" w:rsidRDefault="00A60E5D">
      <w:pPr>
        <w:rPr>
          <w:lang w:val="es-ES"/>
        </w:rPr>
      </w:pPr>
    </w:p>
    <w:p w:rsidR="007524D3" w:rsidRPr="001F4BC4" w:rsidRDefault="0062206A">
      <w:pPr>
        <w:rPr>
          <w:lang w:val="es-ES"/>
        </w:rPr>
      </w:pPr>
      <w:r w:rsidRPr="001F4BC4">
        <w:rPr>
          <w:lang w:val="es-ES"/>
        </w:rPr>
        <w:t xml:space="preserve">Una trama difícil </w:t>
      </w:r>
    </w:p>
    <w:p w:rsidR="0062206A" w:rsidRPr="001F4BC4" w:rsidRDefault="0062206A">
      <w:pPr>
        <w:rPr>
          <w:lang w:val="es-ES"/>
        </w:rPr>
      </w:pPr>
    </w:p>
    <w:p w:rsidR="00A60E5D" w:rsidRPr="001F4BC4" w:rsidRDefault="00AE007B" w:rsidP="00A60E5D">
      <w:pPr>
        <w:spacing w:line="264" w:lineRule="auto"/>
      </w:pPr>
      <w:r w:rsidRPr="001F4BC4">
        <w:rPr>
          <w:i/>
        </w:rPr>
        <w:t>Las Historia</w:t>
      </w:r>
      <w:r w:rsidR="00A60E5D" w:rsidRPr="001F4BC4">
        <w:rPr>
          <w:i/>
        </w:rPr>
        <w:t>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Gé</w:t>
      </w:r>
      <w:r w:rsidR="00A60E5D" w:rsidRPr="001F4BC4">
        <w:t>nesis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Éxodo</w:t>
      </w:r>
    </w:p>
    <w:p w:rsidR="00AE007B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Levítico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Números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Deuteronomio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Josué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Jueces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Rut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1 y</w:t>
      </w:r>
      <w:r w:rsidR="00A60E5D" w:rsidRPr="001F4BC4">
        <w:t xml:space="preserve"> 2 Samuel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lastRenderedPageBreak/>
        <w:t>1 y 2 Reyes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1 y</w:t>
      </w:r>
      <w:r w:rsidR="00A60E5D" w:rsidRPr="001F4BC4">
        <w:t xml:space="preserve"> 2 C</w:t>
      </w:r>
      <w:r w:rsidRPr="001F4BC4">
        <w:t>rónicas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Esdras</w:t>
      </w:r>
    </w:p>
    <w:p w:rsidR="00A60E5D" w:rsidRPr="001F4BC4" w:rsidRDefault="00A60E5D" w:rsidP="00A60E5D">
      <w:pPr>
        <w:numPr>
          <w:ilvl w:val="0"/>
          <w:numId w:val="10"/>
        </w:numPr>
        <w:spacing w:line="264" w:lineRule="auto"/>
      </w:pPr>
      <w:r w:rsidRPr="001F4BC4">
        <w:t>Neh</w:t>
      </w:r>
      <w:r w:rsidR="00AE007B" w:rsidRPr="001F4BC4">
        <w:t>emías</w:t>
      </w:r>
    </w:p>
    <w:p w:rsidR="00A60E5D" w:rsidRPr="001F4BC4" w:rsidRDefault="00AE007B" w:rsidP="00A60E5D">
      <w:pPr>
        <w:numPr>
          <w:ilvl w:val="0"/>
          <w:numId w:val="10"/>
        </w:numPr>
        <w:spacing w:line="264" w:lineRule="auto"/>
      </w:pPr>
      <w:r w:rsidRPr="001F4BC4">
        <w:t>Ester</w:t>
      </w:r>
    </w:p>
    <w:p w:rsidR="00A60E5D" w:rsidRPr="001F4BC4" w:rsidRDefault="00A60E5D" w:rsidP="00A60E5D">
      <w:pPr>
        <w:spacing w:line="264" w:lineRule="auto"/>
      </w:pPr>
    </w:p>
    <w:p w:rsidR="00A60E5D" w:rsidRPr="001F4BC4" w:rsidRDefault="00AE007B" w:rsidP="00A60E5D">
      <w:pPr>
        <w:spacing w:line="264" w:lineRule="auto"/>
        <w:rPr>
          <w:i/>
        </w:rPr>
      </w:pPr>
      <w:r w:rsidRPr="001F4BC4">
        <w:rPr>
          <w:i/>
        </w:rPr>
        <w:t>Los Escritos</w:t>
      </w:r>
    </w:p>
    <w:p w:rsidR="00A60E5D" w:rsidRPr="001F4BC4" w:rsidRDefault="00A60E5D" w:rsidP="00A60E5D">
      <w:pPr>
        <w:numPr>
          <w:ilvl w:val="0"/>
          <w:numId w:val="11"/>
        </w:numPr>
        <w:spacing w:line="264" w:lineRule="auto"/>
      </w:pPr>
      <w:r w:rsidRPr="001F4BC4">
        <w:t>Job</w:t>
      </w:r>
    </w:p>
    <w:p w:rsidR="00A60E5D" w:rsidRPr="001F4BC4" w:rsidRDefault="00AE007B" w:rsidP="00A60E5D">
      <w:pPr>
        <w:numPr>
          <w:ilvl w:val="0"/>
          <w:numId w:val="11"/>
        </w:numPr>
        <w:spacing w:line="264" w:lineRule="auto"/>
      </w:pPr>
      <w:r w:rsidRPr="001F4BC4">
        <w:t>Salmos</w:t>
      </w:r>
    </w:p>
    <w:p w:rsidR="00A60E5D" w:rsidRPr="001F4BC4" w:rsidRDefault="00A60E5D" w:rsidP="00A60E5D">
      <w:pPr>
        <w:numPr>
          <w:ilvl w:val="0"/>
          <w:numId w:val="11"/>
        </w:numPr>
        <w:spacing w:line="264" w:lineRule="auto"/>
      </w:pPr>
      <w:r w:rsidRPr="001F4BC4">
        <w:t>Proverb</w:t>
      </w:r>
      <w:r w:rsidR="00AE007B" w:rsidRPr="001F4BC4">
        <w:t>io</w:t>
      </w:r>
      <w:r w:rsidRPr="001F4BC4">
        <w:t>s</w:t>
      </w:r>
    </w:p>
    <w:p w:rsidR="00A60E5D" w:rsidRPr="001F4BC4" w:rsidRDefault="00AE007B" w:rsidP="00A60E5D">
      <w:pPr>
        <w:numPr>
          <w:ilvl w:val="0"/>
          <w:numId w:val="11"/>
        </w:numPr>
        <w:spacing w:line="264" w:lineRule="auto"/>
      </w:pPr>
      <w:r w:rsidRPr="001F4BC4">
        <w:t>Eclesiastés</w:t>
      </w:r>
    </w:p>
    <w:p w:rsidR="00A60E5D" w:rsidRPr="001F4BC4" w:rsidRDefault="00AE007B" w:rsidP="00A60E5D">
      <w:pPr>
        <w:numPr>
          <w:ilvl w:val="0"/>
          <w:numId w:val="11"/>
        </w:numPr>
        <w:spacing w:line="264" w:lineRule="auto"/>
      </w:pPr>
      <w:r w:rsidRPr="001F4BC4">
        <w:t>Cantar de Cantares</w:t>
      </w:r>
    </w:p>
    <w:p w:rsidR="00AE007B" w:rsidRPr="001F4BC4" w:rsidRDefault="00AE007B" w:rsidP="00AE007B">
      <w:pPr>
        <w:spacing w:line="264" w:lineRule="auto"/>
        <w:ind w:left="720"/>
      </w:pPr>
    </w:p>
    <w:p w:rsidR="00A60E5D" w:rsidRPr="001F4BC4" w:rsidRDefault="00AE007B" w:rsidP="00A60E5D">
      <w:pPr>
        <w:spacing w:line="264" w:lineRule="auto"/>
      </w:pPr>
      <w:r w:rsidRPr="001F4BC4">
        <w:rPr>
          <w:i/>
        </w:rPr>
        <w:t>Los Profetas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Isaías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Jeremías</w:t>
      </w:r>
    </w:p>
    <w:p w:rsidR="00A60E5D" w:rsidRPr="001F4BC4" w:rsidRDefault="00A60E5D" w:rsidP="00A60E5D">
      <w:pPr>
        <w:numPr>
          <w:ilvl w:val="0"/>
          <w:numId w:val="12"/>
        </w:numPr>
        <w:spacing w:line="264" w:lineRule="auto"/>
      </w:pPr>
      <w:r w:rsidRPr="001F4BC4">
        <w:t>Lamenta</w:t>
      </w:r>
      <w:r w:rsidR="00AE007B" w:rsidRPr="001F4BC4">
        <w:t>ciones</w:t>
      </w:r>
    </w:p>
    <w:p w:rsidR="00A60E5D" w:rsidRPr="001F4BC4" w:rsidRDefault="00A60E5D" w:rsidP="00A60E5D">
      <w:pPr>
        <w:numPr>
          <w:ilvl w:val="0"/>
          <w:numId w:val="12"/>
        </w:numPr>
        <w:spacing w:line="264" w:lineRule="auto"/>
      </w:pPr>
      <w:r w:rsidRPr="001F4BC4">
        <w:t>Eze</w:t>
      </w:r>
      <w:r w:rsidR="00AE007B" w:rsidRPr="001F4BC4">
        <w:t>quie</w:t>
      </w:r>
      <w:r w:rsidRPr="001F4BC4">
        <w:t>l</w:t>
      </w:r>
    </w:p>
    <w:p w:rsidR="00A60E5D" w:rsidRPr="001F4BC4" w:rsidRDefault="00A60E5D" w:rsidP="00A60E5D">
      <w:pPr>
        <w:numPr>
          <w:ilvl w:val="0"/>
          <w:numId w:val="12"/>
        </w:numPr>
        <w:spacing w:line="264" w:lineRule="auto"/>
      </w:pPr>
      <w:r w:rsidRPr="001F4BC4">
        <w:t>Daniel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Oseas</w:t>
      </w:r>
    </w:p>
    <w:p w:rsidR="00A60E5D" w:rsidRPr="001F4BC4" w:rsidRDefault="00A60E5D" w:rsidP="00A60E5D">
      <w:pPr>
        <w:numPr>
          <w:ilvl w:val="0"/>
          <w:numId w:val="12"/>
        </w:numPr>
        <w:spacing w:line="264" w:lineRule="auto"/>
      </w:pPr>
      <w:r w:rsidRPr="001F4BC4">
        <w:t>Joel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Amós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Abdías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Jonás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Miqueas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Nahum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Habacuc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Sofonías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Hageo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Zacarías</w:t>
      </w:r>
    </w:p>
    <w:p w:rsidR="00A60E5D" w:rsidRPr="001F4BC4" w:rsidRDefault="00AE007B" w:rsidP="00A60E5D">
      <w:pPr>
        <w:numPr>
          <w:ilvl w:val="0"/>
          <w:numId w:val="12"/>
        </w:numPr>
        <w:spacing w:line="264" w:lineRule="auto"/>
      </w:pPr>
      <w:r w:rsidRPr="001F4BC4">
        <w:t>Malaquías</w:t>
      </w:r>
    </w:p>
    <w:p w:rsidR="00A60E5D" w:rsidRPr="001F4BC4" w:rsidRDefault="00A60E5D" w:rsidP="00A60E5D">
      <w:pPr>
        <w:spacing w:line="264" w:lineRule="auto"/>
        <w:rPr>
          <w:lang w:val="es-ES"/>
        </w:rPr>
      </w:pPr>
      <w:r w:rsidRPr="001F4BC4">
        <w:rPr>
          <w:lang w:val="es-ES"/>
        </w:rPr>
        <w:br w:type="column"/>
      </w:r>
      <w:r w:rsidR="00AE007B" w:rsidRPr="001F4BC4">
        <w:rPr>
          <w:b/>
          <w:lang w:val="es-ES"/>
        </w:rPr>
        <w:lastRenderedPageBreak/>
        <w:t>La historia del pecado y de la santidad</w:t>
      </w:r>
    </w:p>
    <w:p w:rsidR="00A60E5D" w:rsidRPr="001F4BC4" w:rsidRDefault="00A60E5D" w:rsidP="00A60E5D">
      <w:pPr>
        <w:spacing w:line="264" w:lineRule="auto"/>
        <w:rPr>
          <w:lang w:val="es-ES"/>
        </w:rPr>
      </w:pPr>
    </w:p>
    <w:p w:rsidR="00A60E5D" w:rsidRPr="001F4BC4" w:rsidRDefault="00AE007B" w:rsidP="00A60E5D">
      <w:pPr>
        <w:spacing w:line="264" w:lineRule="auto"/>
        <w:rPr>
          <w:lang w:val="es-ES"/>
        </w:rPr>
      </w:pPr>
      <w:r w:rsidRPr="001F4BC4">
        <w:rPr>
          <w:lang w:val="es-ES"/>
        </w:rPr>
        <w:t>Nosotros no podemos lidiar con el pecado</w:t>
      </w:r>
      <w:r w:rsidR="0062206A" w:rsidRPr="001F4BC4">
        <w:rPr>
          <w:lang w:val="es-ES"/>
        </w:rPr>
        <w:t>.</w:t>
      </w:r>
    </w:p>
    <w:p w:rsidR="00A60E5D" w:rsidRPr="001F4BC4" w:rsidRDefault="00A60E5D" w:rsidP="00A60E5D">
      <w:pPr>
        <w:spacing w:line="264" w:lineRule="auto"/>
        <w:rPr>
          <w:lang w:val="es-ES"/>
        </w:rPr>
      </w:pPr>
    </w:p>
    <w:p w:rsidR="00A60E5D" w:rsidRPr="001F4BC4" w:rsidRDefault="0062206A" w:rsidP="00A60E5D">
      <w:pPr>
        <w:spacing w:line="264" w:lineRule="auto"/>
        <w:rPr>
          <w:lang w:val="es-ES"/>
        </w:rPr>
      </w:pPr>
      <w:r w:rsidRPr="001F4BC4">
        <w:rPr>
          <w:lang w:val="es-ES"/>
        </w:rPr>
        <w:t xml:space="preserve">De qué manera el pecado </w:t>
      </w:r>
      <w:r w:rsidR="00AE007B" w:rsidRPr="001F4BC4">
        <w:rPr>
          <w:lang w:val="es-ES"/>
        </w:rPr>
        <w:t>pervierte los buenos propósitos de Dios para su pueblo (Ezequ</w:t>
      </w:r>
      <w:r w:rsidR="00A60E5D" w:rsidRPr="001F4BC4">
        <w:rPr>
          <w:lang w:val="es-ES"/>
        </w:rPr>
        <w:t>iel 36)</w:t>
      </w:r>
      <w:r w:rsidRPr="001F4BC4">
        <w:rPr>
          <w:lang w:val="es-ES"/>
        </w:rPr>
        <w:t>.</w:t>
      </w:r>
    </w:p>
    <w:p w:rsidR="00A60E5D" w:rsidRPr="001F4BC4" w:rsidRDefault="00A60E5D" w:rsidP="00A60E5D">
      <w:pPr>
        <w:spacing w:line="264" w:lineRule="auto"/>
        <w:rPr>
          <w:lang w:val="es-ES"/>
        </w:rPr>
      </w:pPr>
    </w:p>
    <w:p w:rsidR="00A60E5D" w:rsidRPr="001F4BC4" w:rsidRDefault="0062206A" w:rsidP="00A60E5D">
      <w:pPr>
        <w:spacing w:line="264" w:lineRule="auto"/>
        <w:rPr>
          <w:lang w:val="es-ES"/>
        </w:rPr>
      </w:pPr>
      <w:r w:rsidRPr="001F4BC4">
        <w:rPr>
          <w:lang w:val="es-ES"/>
        </w:rPr>
        <w:t>La e</w:t>
      </w:r>
      <w:r w:rsidR="00AE007B" w:rsidRPr="001F4BC4">
        <w:rPr>
          <w:lang w:val="es-ES"/>
        </w:rPr>
        <w:t>xpiación</w:t>
      </w:r>
    </w:p>
    <w:p w:rsidR="00A60E5D" w:rsidRPr="001F4BC4" w:rsidRDefault="00AE007B" w:rsidP="00A60E5D">
      <w:pPr>
        <w:numPr>
          <w:ilvl w:val="0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Antiguo Testament</w:t>
      </w:r>
      <w:r w:rsidR="0062206A" w:rsidRPr="001F4BC4">
        <w:rPr>
          <w:lang w:val="es-ES"/>
        </w:rPr>
        <w:t>o revela cada vez más acerca d</w:t>
      </w:r>
      <w:r w:rsidRPr="001F4BC4">
        <w:rPr>
          <w:lang w:val="es-ES"/>
        </w:rPr>
        <w:t>el sacrificio</w:t>
      </w:r>
    </w:p>
    <w:p w:rsidR="00AE007B" w:rsidRPr="001F4BC4" w:rsidRDefault="00AE007B" w:rsidP="00A60E5D">
      <w:pPr>
        <w:numPr>
          <w:ilvl w:val="1"/>
          <w:numId w:val="13"/>
        </w:numPr>
        <w:spacing w:line="264" w:lineRule="auto"/>
      </w:pPr>
      <w:r w:rsidRPr="001F4BC4">
        <w:t>El sacrificio de Abel</w:t>
      </w:r>
      <w:r w:rsidR="0062206A" w:rsidRPr="001F4BC4">
        <w:t>.</w:t>
      </w:r>
    </w:p>
    <w:p w:rsidR="00AE007B" w:rsidRPr="001F4BC4" w:rsidRDefault="00AE007B" w:rsidP="00A60E5D">
      <w:pPr>
        <w:numPr>
          <w:ilvl w:val="1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sacrificio de Noé agrada a Dios</w:t>
      </w:r>
      <w:r w:rsidR="0062206A" w:rsidRPr="001F4BC4">
        <w:rPr>
          <w:lang w:val="es-ES"/>
        </w:rPr>
        <w:t>.</w:t>
      </w:r>
    </w:p>
    <w:p w:rsidR="00A60E5D" w:rsidRPr="001F4BC4" w:rsidRDefault="00AE007B" w:rsidP="00A60E5D">
      <w:pPr>
        <w:numPr>
          <w:ilvl w:val="1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sacrificio de Abraham de un sustituto</w:t>
      </w:r>
      <w:r w:rsidR="0062206A" w:rsidRPr="001F4BC4">
        <w:rPr>
          <w:lang w:val="es-ES"/>
        </w:rPr>
        <w:t>.</w:t>
      </w:r>
    </w:p>
    <w:p w:rsidR="00A60E5D" w:rsidRPr="001F4BC4" w:rsidRDefault="00AE007B" w:rsidP="00A60E5D">
      <w:pPr>
        <w:numPr>
          <w:ilvl w:val="1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sacrificio de la Pascua desvía la ira de Dios</w:t>
      </w:r>
      <w:r w:rsidR="0062206A" w:rsidRPr="001F4BC4">
        <w:rPr>
          <w:lang w:val="es-ES"/>
        </w:rPr>
        <w:t>.</w:t>
      </w:r>
    </w:p>
    <w:p w:rsidR="00AE007B" w:rsidRPr="001F4BC4" w:rsidRDefault="00AE007B" w:rsidP="00A60E5D">
      <w:pPr>
        <w:numPr>
          <w:ilvl w:val="1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Los sacrificios levitas muestran un sustituto penal</w:t>
      </w:r>
      <w:r w:rsidR="0062206A" w:rsidRPr="001F4BC4">
        <w:rPr>
          <w:lang w:val="es-ES"/>
        </w:rPr>
        <w:t>.</w:t>
      </w:r>
    </w:p>
    <w:p w:rsidR="001F539C" w:rsidRPr="001F4BC4" w:rsidRDefault="0062206A" w:rsidP="00A60E5D">
      <w:pPr>
        <w:numPr>
          <w:ilvl w:val="1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d</w:t>
      </w:r>
      <w:r w:rsidR="00AE007B" w:rsidRPr="001F4BC4">
        <w:rPr>
          <w:lang w:val="es-ES"/>
        </w:rPr>
        <w:t>ía de</w:t>
      </w:r>
      <w:r w:rsidRPr="001F4BC4">
        <w:rPr>
          <w:lang w:val="es-ES"/>
        </w:rPr>
        <w:t xml:space="preserve"> la</w:t>
      </w:r>
      <w:r w:rsidR="00AE007B" w:rsidRPr="001F4BC4">
        <w:rPr>
          <w:lang w:val="es-ES"/>
        </w:rPr>
        <w:t xml:space="preserve"> Expiación demuestra la restauración de la relación</w:t>
      </w:r>
      <w:r w:rsidRPr="001F4BC4">
        <w:rPr>
          <w:lang w:val="es-ES"/>
        </w:rPr>
        <w:t>.</w:t>
      </w:r>
    </w:p>
    <w:p w:rsidR="001F539C" w:rsidRPr="001F4BC4" w:rsidRDefault="001F539C" w:rsidP="001F539C">
      <w:pPr>
        <w:spacing w:line="264" w:lineRule="auto"/>
        <w:rPr>
          <w:lang w:val="es-ES"/>
        </w:rPr>
      </w:pPr>
    </w:p>
    <w:p w:rsidR="001F539C" w:rsidRPr="001F4BC4" w:rsidRDefault="00AE007B" w:rsidP="001F539C">
      <w:pPr>
        <w:numPr>
          <w:ilvl w:val="0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Qué nos enseña acerca de Dios y de nosotros el concepto de sacrificio</w:t>
      </w:r>
      <w:r w:rsidR="0062206A" w:rsidRPr="001F4BC4">
        <w:rPr>
          <w:lang w:val="es-ES"/>
        </w:rPr>
        <w:t>.</w:t>
      </w:r>
    </w:p>
    <w:p w:rsidR="00A60E5D" w:rsidRPr="001F4BC4" w:rsidRDefault="00A60E5D">
      <w:pPr>
        <w:rPr>
          <w:lang w:val="es-ES"/>
        </w:rPr>
      </w:pPr>
    </w:p>
    <w:p w:rsidR="001F539C" w:rsidRPr="001F4BC4" w:rsidRDefault="00AE007B" w:rsidP="001F539C">
      <w:pPr>
        <w:numPr>
          <w:ilvl w:val="0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La inefectiva naturaleza de los sacrificios del Antiguo Testamento (Salmo</w:t>
      </w:r>
      <w:r w:rsidR="001F539C" w:rsidRPr="001F4BC4">
        <w:rPr>
          <w:lang w:val="es-ES"/>
        </w:rPr>
        <w:t xml:space="preserve"> 51:4, </w:t>
      </w:r>
      <w:r w:rsidRPr="001F4BC4">
        <w:rPr>
          <w:lang w:val="es-ES"/>
        </w:rPr>
        <w:t>Salmo 40:6, Oseas 6:6, Hebreos</w:t>
      </w:r>
      <w:r w:rsidR="001F539C" w:rsidRPr="001F4BC4">
        <w:rPr>
          <w:lang w:val="es-ES"/>
        </w:rPr>
        <w:t xml:space="preserve"> 10:1-3)</w:t>
      </w:r>
      <w:r w:rsidR="0062206A" w:rsidRPr="001F4BC4">
        <w:rPr>
          <w:lang w:val="es-ES"/>
        </w:rPr>
        <w:t>.</w:t>
      </w:r>
    </w:p>
    <w:p w:rsidR="001F539C" w:rsidRPr="001F4BC4" w:rsidRDefault="001F539C" w:rsidP="001F539C">
      <w:pPr>
        <w:pStyle w:val="Prrafodelista"/>
        <w:rPr>
          <w:lang w:val="es-ES"/>
        </w:rPr>
      </w:pPr>
    </w:p>
    <w:p w:rsidR="001F539C" w:rsidRPr="001F4BC4" w:rsidRDefault="0062206A" w:rsidP="001F539C">
      <w:pPr>
        <w:numPr>
          <w:ilvl w:val="0"/>
          <w:numId w:val="13"/>
        </w:numPr>
        <w:spacing w:line="264" w:lineRule="auto"/>
        <w:rPr>
          <w:lang w:val="es-ES"/>
        </w:rPr>
      </w:pPr>
      <w:r w:rsidRPr="001F4BC4">
        <w:rPr>
          <w:lang w:val="es-ES"/>
        </w:rPr>
        <w:t>El Antiguo Testamento termina</w:t>
      </w:r>
      <w:r w:rsidR="001F4BC4" w:rsidRPr="001F4BC4">
        <w:rPr>
          <w:lang w:val="es-ES"/>
        </w:rPr>
        <w:t xml:space="preserve"> con una</w:t>
      </w:r>
      <w:r w:rsidR="00AE007B" w:rsidRPr="001F4BC4">
        <w:rPr>
          <w:lang w:val="es-ES"/>
        </w:rPr>
        <w:t xml:space="preserve"> maldición (Génesis 3, Malaquías</w:t>
      </w:r>
      <w:r w:rsidR="001F539C" w:rsidRPr="001F4BC4">
        <w:rPr>
          <w:lang w:val="es-ES"/>
        </w:rPr>
        <w:t xml:space="preserve"> 4:6)</w:t>
      </w:r>
      <w:r w:rsidRPr="001F4BC4">
        <w:rPr>
          <w:lang w:val="es-ES"/>
        </w:rPr>
        <w:t>.</w:t>
      </w:r>
    </w:p>
    <w:p w:rsidR="001F539C" w:rsidRPr="001F4BC4" w:rsidRDefault="001F539C" w:rsidP="007524D3">
      <w:pPr>
        <w:rPr>
          <w:lang w:val="es-ES"/>
        </w:rPr>
      </w:pPr>
    </w:p>
    <w:p w:rsidR="007524D3" w:rsidRPr="001F4BC4" w:rsidRDefault="007524D3" w:rsidP="007524D3">
      <w:pPr>
        <w:rPr>
          <w:lang w:val="es-ES"/>
        </w:rPr>
      </w:pPr>
    </w:p>
    <w:p w:rsidR="001F539C" w:rsidRPr="001F4BC4" w:rsidRDefault="00AE007B" w:rsidP="0062206A">
      <w:pPr>
        <w:spacing w:line="264" w:lineRule="auto"/>
        <w:jc w:val="both"/>
        <w:rPr>
          <w:lang w:val="es-ES"/>
        </w:rPr>
      </w:pPr>
      <w:r w:rsidRPr="001F4BC4">
        <w:rPr>
          <w:lang w:val="es-ES"/>
        </w:rPr>
        <w:t xml:space="preserve">El </w:t>
      </w:r>
      <w:r w:rsidR="007524D3" w:rsidRPr="001F4BC4">
        <w:rPr>
          <w:shd w:val="clear" w:color="auto" w:fill="FFFFFF"/>
          <w:lang w:val="es-ES"/>
        </w:rPr>
        <w:t>«</w:t>
      </w:r>
      <w:r w:rsidRPr="001F4BC4">
        <w:rPr>
          <w:lang w:val="es-ES"/>
        </w:rPr>
        <w:t xml:space="preserve">enigma del </w:t>
      </w:r>
      <w:r w:rsidR="007524D3" w:rsidRPr="001F4BC4">
        <w:rPr>
          <w:lang w:val="es-ES"/>
        </w:rPr>
        <w:t>Antiguo Testamen</w:t>
      </w:r>
      <w:r w:rsidRPr="001F4BC4">
        <w:rPr>
          <w:lang w:val="es-ES"/>
        </w:rPr>
        <w:t>to</w:t>
      </w:r>
      <w:r w:rsidR="007524D3" w:rsidRPr="001F4BC4">
        <w:rPr>
          <w:shd w:val="clear" w:color="auto" w:fill="FFFFFF"/>
          <w:lang w:val="es-ES"/>
        </w:rPr>
        <w:t>»</w:t>
      </w:r>
      <w:r w:rsidR="001F539C" w:rsidRPr="001F4BC4">
        <w:rPr>
          <w:lang w:val="es-ES"/>
        </w:rPr>
        <w:t xml:space="preserve"> </w:t>
      </w:r>
    </w:p>
    <w:p w:rsidR="001F539C" w:rsidRPr="001F4BC4" w:rsidRDefault="001F539C" w:rsidP="0062206A">
      <w:pPr>
        <w:jc w:val="both"/>
        <w:rPr>
          <w:lang w:val="es-ES"/>
        </w:rPr>
      </w:pPr>
      <w:r w:rsidRPr="001F4BC4">
        <w:rPr>
          <w:lang w:val="es-ES"/>
        </w:rPr>
        <w:tab/>
      </w:r>
    </w:p>
    <w:p w:rsidR="001F539C" w:rsidRPr="001F4BC4" w:rsidRDefault="007524D3" w:rsidP="0062206A">
      <w:pPr>
        <w:ind w:left="720"/>
        <w:jc w:val="both"/>
        <w:rPr>
          <w:lang w:val="es-ES"/>
        </w:rPr>
      </w:pPr>
      <w:r w:rsidRPr="001F4BC4">
        <w:rPr>
          <w:i/>
          <w:shd w:val="clear" w:color="auto" w:fill="FFFFFF"/>
          <w:lang w:val="es-ES"/>
        </w:rPr>
        <w:t>«¡Jehová! ¡Jehová! fuerte, misericordioso y piadoso; tardo para la ira, y grande en misericordia y verdad; que guarda misericordia a millares, que perdona la iniquidad, la rebelión y el pecado, y que de ningún modo tendrá por inocente al malvado…»</w:t>
      </w:r>
      <w:r w:rsidRPr="001F4BC4">
        <w:rPr>
          <w:lang w:val="es-ES"/>
        </w:rPr>
        <w:t xml:space="preserve"> (Éxodo</w:t>
      </w:r>
      <w:r w:rsidR="001F539C" w:rsidRPr="001F4BC4">
        <w:rPr>
          <w:lang w:val="es-ES"/>
        </w:rPr>
        <w:t xml:space="preserve"> 34:6-7)</w:t>
      </w:r>
      <w:r w:rsidR="0062206A" w:rsidRPr="001F4BC4">
        <w:rPr>
          <w:lang w:val="es-ES"/>
        </w:rPr>
        <w:t>.</w:t>
      </w:r>
    </w:p>
    <w:sectPr w:rsidR="001F539C" w:rsidRPr="001F4BC4" w:rsidSect="00A33DB8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B3" w:rsidRDefault="002356B3" w:rsidP="00AD4238">
      <w:r>
        <w:separator/>
      </w:r>
    </w:p>
  </w:endnote>
  <w:endnote w:type="continuationSeparator" w:id="1">
    <w:p w:rsidR="002356B3" w:rsidRDefault="002356B3" w:rsidP="00AD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B3" w:rsidRDefault="002356B3" w:rsidP="00AD4238">
      <w:r>
        <w:separator/>
      </w:r>
    </w:p>
  </w:footnote>
  <w:footnote w:type="continuationSeparator" w:id="1">
    <w:p w:rsidR="002356B3" w:rsidRDefault="002356B3" w:rsidP="00AD4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594"/>
    <w:multiLevelType w:val="hybridMultilevel"/>
    <w:tmpl w:val="EC4A779A"/>
    <w:lvl w:ilvl="0" w:tplc="38864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E7C3A"/>
    <w:multiLevelType w:val="hybridMultilevel"/>
    <w:tmpl w:val="8E528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75DC0"/>
    <w:multiLevelType w:val="hybridMultilevel"/>
    <w:tmpl w:val="50842FA8"/>
    <w:lvl w:ilvl="0" w:tplc="53462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36E80"/>
    <w:multiLevelType w:val="hybridMultilevel"/>
    <w:tmpl w:val="0C94CE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C65827"/>
    <w:multiLevelType w:val="hybridMultilevel"/>
    <w:tmpl w:val="237C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217EF"/>
    <w:multiLevelType w:val="hybridMultilevel"/>
    <w:tmpl w:val="C0B0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C6F86"/>
    <w:multiLevelType w:val="hybridMultilevel"/>
    <w:tmpl w:val="391A0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BF486F"/>
    <w:multiLevelType w:val="hybridMultilevel"/>
    <w:tmpl w:val="8948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C444A"/>
    <w:multiLevelType w:val="hybridMultilevel"/>
    <w:tmpl w:val="298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B7D"/>
    <w:rsid w:val="000A31CA"/>
    <w:rsid w:val="000E7C3D"/>
    <w:rsid w:val="001F4BC4"/>
    <w:rsid w:val="001F539C"/>
    <w:rsid w:val="002356B3"/>
    <w:rsid w:val="00612E1B"/>
    <w:rsid w:val="0062206A"/>
    <w:rsid w:val="006B5749"/>
    <w:rsid w:val="00721DF1"/>
    <w:rsid w:val="007524D3"/>
    <w:rsid w:val="008A6982"/>
    <w:rsid w:val="00945984"/>
    <w:rsid w:val="00A33DB8"/>
    <w:rsid w:val="00A60E5D"/>
    <w:rsid w:val="00AD4238"/>
    <w:rsid w:val="00AD70C8"/>
    <w:rsid w:val="00AE007B"/>
    <w:rsid w:val="00B27B7D"/>
    <w:rsid w:val="00B362C5"/>
    <w:rsid w:val="00D0227E"/>
    <w:rsid w:val="00E5209E"/>
    <w:rsid w:val="00FB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B8"/>
    <w:rPr>
      <w:sz w:val="24"/>
      <w:szCs w:val="24"/>
    </w:rPr>
  </w:style>
  <w:style w:type="paragraph" w:styleId="Ttulo1">
    <w:name w:val="heading 1"/>
    <w:basedOn w:val="Normal"/>
    <w:next w:val="Normal"/>
    <w:qFormat/>
    <w:rsid w:val="00A33DB8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A33DB8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33DB8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CD3161"/>
    <w:pPr>
      <w:ind w:left="720"/>
    </w:pPr>
  </w:style>
  <w:style w:type="paragraph" w:styleId="Textonotapie">
    <w:name w:val="footnote text"/>
    <w:basedOn w:val="Normal"/>
    <w:semiHidden/>
    <w:rsid w:val="00D654E5"/>
    <w:rPr>
      <w:rFonts w:eastAsia="Calibri"/>
      <w:sz w:val="20"/>
      <w:szCs w:val="20"/>
      <w:lang w:bidi="en-US"/>
    </w:rPr>
  </w:style>
  <w:style w:type="character" w:styleId="Refdenotaalpie">
    <w:name w:val="footnote reference"/>
    <w:basedOn w:val="Fuentedeprrafopredeter"/>
    <w:semiHidden/>
    <w:rsid w:val="00D654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303C-4A51-41CB-BEC9-26150164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Bello</dc:creator>
  <cp:keywords/>
  <dc:description/>
  <cp:lastModifiedBy>Nazareth</cp:lastModifiedBy>
  <cp:revision>6</cp:revision>
  <cp:lastPrinted>2006-09-03T01:45:00Z</cp:lastPrinted>
  <dcterms:created xsi:type="dcterms:W3CDTF">2014-07-21T23:15:00Z</dcterms:created>
  <dcterms:modified xsi:type="dcterms:W3CDTF">2018-02-22T06:45:00Z</dcterms:modified>
</cp:coreProperties>
</file>