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69" w:rsidRPr="00EE459D" w:rsidRDefault="00095169" w:rsidP="00095169">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lang w:val="es-DO"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095169" w:rsidRPr="006D7D30" w:rsidRDefault="00C10C47" w:rsidP="00095169">
      <w:pPr>
        <w:keepNext/>
        <w:spacing w:line="23" w:lineRule="atLeast"/>
        <w:ind w:left="1440" w:firstLine="720"/>
        <w:outlineLvl w:val="3"/>
        <w:rPr>
          <w:rFonts w:ascii="Calibri" w:hAnsi="Calibri" w:cs="Calibri"/>
          <w:b/>
          <w:bCs/>
          <w:kern w:val="32"/>
          <w:sz w:val="28"/>
          <w:szCs w:val="32"/>
          <w:lang w:val="es-DO"/>
        </w:rPr>
      </w:pPr>
      <w:r w:rsidRPr="006D7D30">
        <w:rPr>
          <w:rFonts w:ascii="Calibri" w:hAnsi="Calibri" w:cs="Calibri"/>
          <w:b/>
          <w:bCs/>
          <w:kern w:val="32"/>
          <w:sz w:val="28"/>
          <w:szCs w:val="32"/>
          <w:lang w:val="es-DO"/>
        </w:rPr>
        <w:t>Seminario Básico</w:t>
      </w:r>
    </w:p>
    <w:p w:rsidR="00095169" w:rsidRPr="00C10C47" w:rsidRDefault="00C10C47" w:rsidP="00095169">
      <w:pPr>
        <w:keepNext/>
        <w:spacing w:line="23" w:lineRule="atLeast"/>
        <w:ind w:left="1440" w:firstLine="720"/>
        <w:outlineLvl w:val="3"/>
        <w:rPr>
          <w:rFonts w:ascii="Calibri" w:hAnsi="Calibri" w:cs="Calibri"/>
          <w:b/>
          <w:bCs/>
          <w:kern w:val="32"/>
          <w:sz w:val="28"/>
          <w:szCs w:val="32"/>
          <w:lang w:val="es-DO"/>
        </w:rPr>
      </w:pPr>
      <w:r w:rsidRPr="00C10C47">
        <w:rPr>
          <w:rFonts w:ascii="Calibri" w:hAnsi="Calibri" w:cs="Calibri"/>
          <w:b/>
          <w:bCs/>
          <w:kern w:val="32"/>
          <w:sz w:val="28"/>
          <w:szCs w:val="32"/>
          <w:lang w:val="es-DO"/>
        </w:rPr>
        <w:t>La Soltería y el C</w:t>
      </w:r>
      <w:r>
        <w:rPr>
          <w:rFonts w:ascii="Calibri" w:hAnsi="Calibri" w:cs="Calibri"/>
          <w:b/>
          <w:bCs/>
          <w:kern w:val="32"/>
          <w:sz w:val="28"/>
          <w:szCs w:val="32"/>
          <w:lang w:val="es-DO"/>
        </w:rPr>
        <w:t>ortejo</w:t>
      </w:r>
    </w:p>
    <w:p w:rsidR="00095169" w:rsidRPr="00C10C47" w:rsidRDefault="00095169" w:rsidP="00095169">
      <w:pPr>
        <w:spacing w:after="200" w:line="23" w:lineRule="atLeast"/>
        <w:ind w:left="1440" w:firstLine="720"/>
        <w:rPr>
          <w:rFonts w:ascii="Calibri" w:eastAsia="Calibri" w:hAnsi="Calibri" w:cs="Calibri"/>
          <w:b/>
          <w:bCs/>
          <w:kern w:val="32"/>
          <w:sz w:val="28"/>
          <w:szCs w:val="32"/>
          <w:lang w:val="es-DO"/>
        </w:rPr>
      </w:pPr>
      <w:r w:rsidRPr="00C10C47">
        <w:rPr>
          <w:rFonts w:ascii="Calibri" w:eastAsia="Calibri" w:hAnsi="Calibri" w:cs="Calibri"/>
          <w:b/>
          <w:bCs/>
          <w:kern w:val="32"/>
          <w:sz w:val="28"/>
          <w:szCs w:val="32"/>
          <w:lang w:val="es-DO"/>
        </w:rPr>
        <w:t>Ses</w:t>
      </w:r>
      <w:r w:rsidR="00C10C47" w:rsidRPr="00C10C47">
        <w:rPr>
          <w:rFonts w:ascii="Calibri" w:eastAsia="Calibri" w:hAnsi="Calibri" w:cs="Calibri"/>
          <w:b/>
          <w:bCs/>
          <w:kern w:val="32"/>
          <w:sz w:val="28"/>
          <w:szCs w:val="32"/>
          <w:lang w:val="es-DO"/>
        </w:rPr>
        <w:t>ión</w:t>
      </w:r>
      <w:r w:rsidRPr="00C10C47">
        <w:rPr>
          <w:rFonts w:ascii="Calibri" w:eastAsia="Calibri" w:hAnsi="Calibri" w:cs="Calibri"/>
          <w:b/>
          <w:bCs/>
          <w:kern w:val="32"/>
          <w:sz w:val="28"/>
          <w:szCs w:val="32"/>
          <w:lang w:val="es-DO"/>
        </w:rPr>
        <w:t xml:space="preserve"> 13: </w:t>
      </w:r>
      <w:r w:rsidR="00C10C47" w:rsidRPr="00C10C47">
        <w:rPr>
          <w:rFonts w:ascii="Calibri" w:eastAsia="Calibri" w:hAnsi="Calibri" w:cs="Calibri"/>
          <w:b/>
          <w:bCs/>
          <w:kern w:val="32"/>
          <w:sz w:val="28"/>
          <w:szCs w:val="32"/>
          <w:lang w:val="es-DO"/>
        </w:rPr>
        <w:t>Cosas que salen m</w:t>
      </w:r>
      <w:r w:rsidR="00C10C47">
        <w:rPr>
          <w:rFonts w:ascii="Calibri" w:eastAsia="Calibri" w:hAnsi="Calibri" w:cs="Calibri"/>
          <w:b/>
          <w:bCs/>
          <w:kern w:val="32"/>
          <w:sz w:val="28"/>
          <w:szCs w:val="32"/>
          <w:lang w:val="es-DO"/>
        </w:rPr>
        <w:t>al</w:t>
      </w:r>
    </w:p>
    <w:p w:rsidR="00242EF7" w:rsidRPr="006D7D30" w:rsidRDefault="00095169" w:rsidP="00891CAA">
      <w:pPr>
        <w:spacing w:after="200" w:line="23" w:lineRule="atLeast"/>
        <w:rPr>
          <w:rFonts w:ascii="Calibri" w:eastAsia="Calibri" w:hAnsi="Calibri" w:cs="Calibri"/>
          <w:b/>
          <w:bCs/>
          <w:kern w:val="32"/>
          <w:sz w:val="28"/>
          <w:szCs w:val="32"/>
          <w:lang w:val="es-DO"/>
        </w:rPr>
      </w:pPr>
      <w:r w:rsidRPr="006D7D30">
        <w:rPr>
          <w:rFonts w:ascii="Calibri" w:eastAsia="Calibri" w:hAnsi="Calibri" w:cs="Calibri"/>
          <w:b/>
          <w:bCs/>
          <w:kern w:val="32"/>
          <w:sz w:val="28"/>
          <w:szCs w:val="32"/>
          <w:lang w:val="es-DO"/>
        </w:rPr>
        <w:t>________________________________________</w:t>
      </w:r>
      <w:r w:rsidR="003024E4" w:rsidRPr="006D7D30">
        <w:rPr>
          <w:rFonts w:ascii="Calibri" w:eastAsia="Calibri" w:hAnsi="Calibri" w:cs="Calibri"/>
          <w:b/>
          <w:bCs/>
          <w:kern w:val="32"/>
          <w:sz w:val="28"/>
          <w:szCs w:val="32"/>
          <w:lang w:val="es-DO"/>
        </w:rPr>
        <w:t>______________________</w:t>
      </w:r>
      <w:r w:rsidRPr="006D7D30">
        <w:rPr>
          <w:rFonts w:ascii="Calibri" w:eastAsia="Calibri" w:hAnsi="Calibri" w:cs="Calibri"/>
          <w:b/>
          <w:bCs/>
          <w:kern w:val="32"/>
          <w:sz w:val="28"/>
          <w:szCs w:val="32"/>
          <w:lang w:val="es-DO"/>
        </w:rPr>
        <w:t>_______________</w:t>
      </w:r>
    </w:p>
    <w:p w:rsidR="00C10C47" w:rsidRDefault="00C10C47" w:rsidP="00A300C7">
      <w:pPr>
        <w:rPr>
          <w:rFonts w:asciiTheme="minorHAnsi" w:hAnsiTheme="minorHAnsi"/>
          <w:lang w:val="es-DO"/>
        </w:rPr>
      </w:pPr>
      <w:bookmarkStart w:id="0" w:name="_GoBack"/>
      <w:r w:rsidRPr="00C10C47">
        <w:rPr>
          <w:rFonts w:asciiTheme="minorHAnsi" w:hAnsiTheme="minorHAnsi"/>
          <w:lang w:val="es-DO"/>
        </w:rPr>
        <w:t>¿Alguna vez han jugado e</w:t>
      </w:r>
      <w:r>
        <w:rPr>
          <w:rFonts w:asciiTheme="minorHAnsi" w:hAnsiTheme="minorHAnsi"/>
          <w:lang w:val="es-DO"/>
        </w:rPr>
        <w:t>l juego del teléfono? Te sientas en un círculo de amigos, susurras algún mensaje en el oído de la persona que está a tu lado y luego esperas hasta que pase haya sido transmitida la vida de la persona hasta el final donde la última persona repite el mensaje. ¿Qué sucede? Usualmente, y frecuentemente de manera divertida, el mensaje ha cambiado.</w:t>
      </w:r>
    </w:p>
    <w:p w:rsidR="006D7D30" w:rsidRDefault="006D7D30" w:rsidP="00A300C7">
      <w:pPr>
        <w:rPr>
          <w:rFonts w:asciiTheme="minorHAnsi" w:hAnsiTheme="minorHAnsi"/>
          <w:lang w:val="es-DO"/>
        </w:rPr>
      </w:pPr>
    </w:p>
    <w:p w:rsidR="006D7D30" w:rsidRPr="006D7D30" w:rsidRDefault="006D7D30" w:rsidP="00A300C7">
      <w:pPr>
        <w:rPr>
          <w:rFonts w:asciiTheme="minorHAnsi" w:hAnsiTheme="minorHAnsi"/>
          <w:lang w:val="es-DO"/>
        </w:rPr>
      </w:pPr>
      <w:r>
        <w:rPr>
          <w:rFonts w:asciiTheme="minorHAnsi" w:hAnsiTheme="minorHAnsi"/>
          <w:lang w:val="es-DO"/>
        </w:rPr>
        <w:t xml:space="preserve">Cada vez que algo es enseñado o principios son distribuidos, corremos el riesgo de jugar al teléfono con ese mensaje. Venimos de diferentes orígenes y temporadas de vida lo cual significa que las cosas </w:t>
      </w:r>
      <w:r>
        <w:rPr>
          <w:rFonts w:asciiTheme="minorHAnsi" w:hAnsiTheme="minorHAnsi"/>
          <w:i/>
          <w:lang w:val="es-DO"/>
        </w:rPr>
        <w:t xml:space="preserve">pueden </w:t>
      </w:r>
      <w:r>
        <w:rPr>
          <w:rFonts w:asciiTheme="minorHAnsi" w:hAnsiTheme="minorHAnsi"/>
          <w:lang w:val="es-DO"/>
        </w:rPr>
        <w:t xml:space="preserve">ser escuchadas de manera diferente ya sea deliberada o sin intención. Por lo cual en nuestra última clase juntos, me gustaría que miráramos al tema de </w:t>
      </w:r>
      <w:r>
        <w:rPr>
          <w:rFonts w:asciiTheme="minorHAnsi" w:hAnsiTheme="minorHAnsi"/>
          <w:i/>
          <w:lang w:val="es-DO"/>
        </w:rPr>
        <w:t>Cosas que están equivocadas en nuestra cultura de cortejo.</w:t>
      </w:r>
      <w:r>
        <w:rPr>
          <w:rFonts w:asciiTheme="minorHAnsi" w:hAnsiTheme="minorHAnsi"/>
          <w:lang w:val="es-DO"/>
        </w:rPr>
        <w:t xml:space="preserve"> Muchos de los temas que observaremos no son únicos para la cultura CHBC y frecuentemente no afectan a las personas que tienen noviazgo en esta iglesia. Pero, a través de los años, hemos encontrado que estas seis categorías son mostradas de vez en cuando.</w:t>
      </w:r>
    </w:p>
    <w:p w:rsidR="006D7D30" w:rsidRDefault="006D7D30" w:rsidP="00A300C7">
      <w:pPr>
        <w:rPr>
          <w:rFonts w:asciiTheme="minorHAnsi" w:hAnsiTheme="minorHAnsi"/>
          <w:lang w:val="es-DO"/>
        </w:rPr>
      </w:pPr>
    </w:p>
    <w:p w:rsidR="006D7D30" w:rsidRDefault="006D7D30" w:rsidP="00A300C7">
      <w:pPr>
        <w:rPr>
          <w:rFonts w:asciiTheme="minorHAnsi" w:hAnsiTheme="minorHAnsi"/>
          <w:lang w:val="es-DO"/>
        </w:rPr>
      </w:pPr>
      <w:r>
        <w:rPr>
          <w:rFonts w:asciiTheme="minorHAnsi" w:hAnsiTheme="minorHAnsi"/>
          <w:lang w:val="es-DO"/>
        </w:rPr>
        <w:t xml:space="preserve">Para cada una de las seis categorías comenzaremos buscando entender lo que está sucediendo y cómo podemos </w:t>
      </w:r>
      <w:r w:rsidR="00290544">
        <w:rPr>
          <w:rFonts w:asciiTheme="minorHAnsi" w:hAnsiTheme="minorHAnsi"/>
          <w:lang w:val="es-DO"/>
        </w:rPr>
        <w:t>hacer correcciones a mediados del curso.</w:t>
      </w:r>
    </w:p>
    <w:p w:rsidR="00A300C7" w:rsidRPr="00965CA6" w:rsidRDefault="00A300C7" w:rsidP="00A300C7">
      <w:pPr>
        <w:rPr>
          <w:rFonts w:asciiTheme="minorHAnsi" w:hAnsiTheme="minorHAnsi"/>
        </w:rPr>
      </w:pPr>
    </w:p>
    <w:p w:rsidR="00290544" w:rsidRDefault="00DC4120" w:rsidP="005A22D3">
      <w:pPr>
        <w:pStyle w:val="Prrafodelista"/>
        <w:numPr>
          <w:ilvl w:val="0"/>
          <w:numId w:val="1"/>
        </w:numPr>
        <w:rPr>
          <w:rFonts w:asciiTheme="minorHAnsi" w:hAnsiTheme="minorHAnsi"/>
          <w:lang w:val="es-DO"/>
        </w:rPr>
      </w:pPr>
      <w:proofErr w:type="spellStart"/>
      <w:r w:rsidRPr="00290544">
        <w:rPr>
          <w:rFonts w:asciiTheme="minorHAnsi" w:hAnsiTheme="minorHAnsi"/>
          <w:b/>
          <w:lang w:val="es-DO"/>
        </w:rPr>
        <w:t>Paral</w:t>
      </w:r>
      <w:r w:rsidR="00290544" w:rsidRPr="00290544">
        <w:rPr>
          <w:rFonts w:asciiTheme="minorHAnsi" w:hAnsiTheme="minorHAnsi"/>
          <w:b/>
          <w:lang w:val="es-DO"/>
        </w:rPr>
        <w:t>i</w:t>
      </w:r>
      <w:r w:rsidRPr="00290544">
        <w:rPr>
          <w:rFonts w:asciiTheme="minorHAnsi" w:hAnsiTheme="minorHAnsi"/>
          <w:b/>
          <w:lang w:val="es-DO"/>
        </w:rPr>
        <w:t>sis</w:t>
      </w:r>
      <w:proofErr w:type="spellEnd"/>
      <w:r w:rsidR="00E02380" w:rsidRPr="00290544">
        <w:rPr>
          <w:rFonts w:asciiTheme="minorHAnsi" w:hAnsiTheme="minorHAnsi"/>
          <w:lang w:val="es-DO"/>
        </w:rPr>
        <w:t xml:space="preserve">: </w:t>
      </w:r>
      <w:r w:rsidR="00290544" w:rsidRPr="00290544">
        <w:rPr>
          <w:rFonts w:asciiTheme="minorHAnsi" w:hAnsiTheme="minorHAnsi"/>
          <w:i/>
          <w:lang w:val="es-DO"/>
        </w:rPr>
        <w:t>Dudando de iniciar por temor a la naturaleza de alto riesgo de cortejo</w:t>
      </w:r>
      <w:r w:rsidR="00290544">
        <w:rPr>
          <w:rFonts w:asciiTheme="minorHAnsi" w:hAnsiTheme="minorHAnsi"/>
          <w:i/>
          <w:lang w:val="es-DO"/>
        </w:rPr>
        <w:t>.</w:t>
      </w:r>
      <w:r w:rsidR="00290544">
        <w:rPr>
          <w:rFonts w:asciiTheme="minorHAnsi" w:hAnsiTheme="minorHAnsi"/>
          <w:lang w:val="es-DO"/>
        </w:rPr>
        <w:t xml:space="preserve"> En esta situación, el hombre tiene temor de iniciar y pedir a la chica que salga con nosotros. Puede ser simplemente que él está siendo pasivo y necesita tener coraje. O, puede ser que le preocupe que cualquier señal de mostrar interés pueden ser interpretada de manera diferente – y que la primera cita tiene que terminar en una propuesta de matrimonio. Hemos hablado sobre esto durante nuestro tiempo juntos, pero tanto para los hombres como para las mujeres solteras de esta congregación que están considerando el noviazgo, recuerden que por esto es que salimos – para determinar de manera cuidadosa y a través de la oración si es la persona con la que Dios quisiera que me casara. Por lo tanto, en vez de permitir que el temor me paralice antes de iniciar o darle la oportunidad a una relación, oremos acerca de ello, </w:t>
      </w:r>
      <w:r w:rsidR="00DB1D23">
        <w:rPr>
          <w:rFonts w:asciiTheme="minorHAnsi" w:hAnsiTheme="minorHAnsi"/>
          <w:lang w:val="es-DO"/>
        </w:rPr>
        <w:t>hagamos todo lo posible por conocer a la persona, busquemos consejo sabio y luego hagamos el intento!</w:t>
      </w:r>
    </w:p>
    <w:p w:rsidR="00290544" w:rsidRPr="00290544" w:rsidRDefault="00290544" w:rsidP="00290544">
      <w:pPr>
        <w:pStyle w:val="Prrafodelista"/>
        <w:rPr>
          <w:rFonts w:asciiTheme="minorHAnsi" w:hAnsiTheme="minorHAnsi"/>
          <w:lang w:val="es-DO"/>
        </w:rPr>
      </w:pPr>
    </w:p>
    <w:p w:rsidR="00DB1D23" w:rsidRPr="00DB1D23" w:rsidRDefault="00DB1D23" w:rsidP="00242EF7">
      <w:pPr>
        <w:pStyle w:val="Prrafodelista"/>
        <w:numPr>
          <w:ilvl w:val="0"/>
          <w:numId w:val="1"/>
        </w:numPr>
        <w:rPr>
          <w:rFonts w:asciiTheme="minorHAnsi" w:hAnsiTheme="minorHAnsi"/>
          <w:b/>
          <w:lang w:val="es-DO"/>
        </w:rPr>
      </w:pPr>
      <w:r w:rsidRPr="00DB1D23">
        <w:rPr>
          <w:rFonts w:asciiTheme="minorHAnsi" w:hAnsiTheme="minorHAnsi"/>
          <w:b/>
          <w:lang w:val="es-DO"/>
        </w:rPr>
        <w:t>Acoso</w:t>
      </w:r>
      <w:r w:rsidR="004825D9" w:rsidRPr="00DB1D23">
        <w:rPr>
          <w:rFonts w:asciiTheme="minorHAnsi" w:hAnsiTheme="minorHAnsi"/>
          <w:b/>
          <w:lang w:val="es-DO"/>
        </w:rPr>
        <w:t xml:space="preserve">: </w:t>
      </w:r>
      <w:r w:rsidRPr="00DB1D23">
        <w:rPr>
          <w:rFonts w:asciiTheme="minorHAnsi" w:hAnsiTheme="minorHAnsi"/>
          <w:i/>
          <w:lang w:val="es-DO"/>
        </w:rPr>
        <w:t>Pensar que necesitas c</w:t>
      </w:r>
      <w:r>
        <w:rPr>
          <w:rFonts w:asciiTheme="minorHAnsi" w:hAnsiTheme="minorHAnsi"/>
          <w:i/>
          <w:lang w:val="es-DO"/>
        </w:rPr>
        <w:t xml:space="preserve">onocer </w:t>
      </w:r>
      <w:r>
        <w:rPr>
          <w:rFonts w:asciiTheme="minorHAnsi" w:hAnsiTheme="minorHAnsi"/>
          <w:i/>
          <w:u w:val="single"/>
          <w:lang w:val="es-DO"/>
        </w:rPr>
        <w:t>todo</w:t>
      </w:r>
      <w:r>
        <w:rPr>
          <w:rFonts w:asciiTheme="minorHAnsi" w:hAnsiTheme="minorHAnsi"/>
          <w:i/>
          <w:lang w:val="es-DO"/>
        </w:rPr>
        <w:t xml:space="preserve"> acerca de la persona antes de salir con ella.</w:t>
      </w:r>
      <w:r>
        <w:rPr>
          <w:rFonts w:asciiTheme="minorHAnsi" w:hAnsiTheme="minorHAnsi"/>
          <w:lang w:val="es-DO"/>
        </w:rPr>
        <w:t xml:space="preserve"> Ahora, tomar tiempo para observar a alguien antes de salir es una cosa importante que podemos hacer. Pero, se siente raro cuando un extraño se te acerca y dice, “sabes, he estado observándote y he llegado a la conclusión de que serías una buena esposa.” Ese acercamiento probablemente no te ayudará a encontrar una esposa; sino que hará que te arresten. Por lo tanto, ¿cuáles son las cosas que puedes hacer para evitar la cita tipo </w:t>
      </w:r>
      <w:proofErr w:type="spellStart"/>
      <w:r w:rsidRPr="00792B9A">
        <w:rPr>
          <w:rFonts w:asciiTheme="minorHAnsi" w:hAnsiTheme="minorHAnsi"/>
          <w:highlight w:val="yellow"/>
          <w:lang w:val="es-DO"/>
        </w:rPr>
        <w:t>cold-turkey</w:t>
      </w:r>
      <w:proofErr w:type="spellEnd"/>
      <w:r>
        <w:rPr>
          <w:rFonts w:asciiTheme="minorHAnsi" w:hAnsiTheme="minorHAnsi"/>
          <w:lang w:val="es-DO"/>
        </w:rPr>
        <w:t>?</w:t>
      </w:r>
    </w:p>
    <w:p w:rsidR="00DB1D23" w:rsidRPr="00DB1D23" w:rsidRDefault="00DB1D23" w:rsidP="00DB1D23">
      <w:pPr>
        <w:pStyle w:val="Prrafodelista"/>
        <w:rPr>
          <w:rFonts w:asciiTheme="minorHAnsi" w:hAnsiTheme="minorHAnsi"/>
          <w:i/>
          <w:lang w:val="es-DO"/>
        </w:rPr>
      </w:pPr>
    </w:p>
    <w:p w:rsidR="00792B9A" w:rsidRPr="00792B9A" w:rsidRDefault="00792B9A" w:rsidP="004825D9">
      <w:pPr>
        <w:pStyle w:val="Prrafodelista"/>
        <w:numPr>
          <w:ilvl w:val="1"/>
          <w:numId w:val="1"/>
        </w:numPr>
        <w:rPr>
          <w:rFonts w:asciiTheme="minorHAnsi" w:hAnsiTheme="minorHAnsi"/>
          <w:b/>
          <w:lang w:val="es-DO"/>
        </w:rPr>
      </w:pPr>
      <w:r w:rsidRPr="00792B9A">
        <w:rPr>
          <w:rFonts w:asciiTheme="minorHAnsi" w:hAnsiTheme="minorHAnsi"/>
          <w:lang w:val="es-DO"/>
        </w:rPr>
        <w:t>Salgan en grupos – es u</w:t>
      </w:r>
      <w:r>
        <w:rPr>
          <w:rFonts w:asciiTheme="minorHAnsi" w:hAnsiTheme="minorHAnsi"/>
          <w:lang w:val="es-DO"/>
        </w:rPr>
        <w:t>na manera natural y buena de conocerse el uno al otro sin enfocarse de manera individual, además así aprendes a ver la forma en que interactúa y cuida de los demás que están a su alrededor.</w:t>
      </w:r>
    </w:p>
    <w:p w:rsidR="00792B9A" w:rsidRPr="00792B9A" w:rsidRDefault="00792B9A" w:rsidP="00792B9A">
      <w:pPr>
        <w:pStyle w:val="Prrafodelista"/>
        <w:ind w:left="1440"/>
        <w:rPr>
          <w:rFonts w:asciiTheme="minorHAnsi" w:hAnsiTheme="minorHAnsi"/>
          <w:b/>
          <w:lang w:val="es-DO"/>
        </w:rPr>
      </w:pPr>
    </w:p>
    <w:p w:rsidR="00792B9A" w:rsidRPr="00792B9A" w:rsidRDefault="00792B9A" w:rsidP="004825D9">
      <w:pPr>
        <w:pStyle w:val="Prrafodelista"/>
        <w:numPr>
          <w:ilvl w:val="1"/>
          <w:numId w:val="1"/>
        </w:numPr>
        <w:rPr>
          <w:rFonts w:asciiTheme="minorHAnsi" w:hAnsiTheme="minorHAnsi"/>
          <w:b/>
          <w:lang w:val="es-DO"/>
        </w:rPr>
      </w:pPr>
      <w:r>
        <w:rPr>
          <w:rFonts w:asciiTheme="minorHAnsi" w:hAnsiTheme="minorHAnsi"/>
          <w:lang w:val="es-DO"/>
        </w:rPr>
        <w:lastRenderedPageBreak/>
        <w:t>Sé un amigo – relaciónate con ellos como lo harías con otros amigos. Recuerda que es tu hermano o hermana cristiano y es bueno para nosotros tratarlo como tal. Debería ser algo normal para nosotros tener buenas amistades entre hombres y mujeres donde nos cuidemos el uno al otro como hermanos y hermanas fuera de un contexto romántico.</w:t>
      </w:r>
    </w:p>
    <w:p w:rsidR="004825D9" w:rsidRPr="00792B9A" w:rsidRDefault="004825D9" w:rsidP="004825D9">
      <w:pPr>
        <w:pStyle w:val="Prrafodelista"/>
        <w:ind w:left="1440"/>
        <w:rPr>
          <w:rFonts w:asciiTheme="minorHAnsi" w:hAnsiTheme="minorHAnsi"/>
          <w:b/>
          <w:lang w:val="es-DO"/>
        </w:rPr>
      </w:pPr>
    </w:p>
    <w:p w:rsidR="004825D9" w:rsidRPr="00965CA6" w:rsidRDefault="00792B9A" w:rsidP="004825D9">
      <w:pPr>
        <w:pStyle w:val="Prrafodelista"/>
        <w:numPr>
          <w:ilvl w:val="1"/>
          <w:numId w:val="1"/>
        </w:numPr>
        <w:rPr>
          <w:rFonts w:asciiTheme="minorHAnsi" w:hAnsiTheme="minorHAnsi"/>
          <w:b/>
        </w:rPr>
      </w:pPr>
      <w:r w:rsidRPr="00792B9A">
        <w:rPr>
          <w:rFonts w:asciiTheme="minorHAnsi" w:hAnsiTheme="minorHAnsi"/>
          <w:lang w:val="es-DO"/>
        </w:rPr>
        <w:t xml:space="preserve">Habla con otros que les conozcan bien. </w:t>
      </w:r>
    </w:p>
    <w:p w:rsidR="00FB0BFD" w:rsidRPr="00965CA6" w:rsidRDefault="00FB0BFD" w:rsidP="00FB0BFD">
      <w:pPr>
        <w:pStyle w:val="Prrafodelista"/>
        <w:rPr>
          <w:rFonts w:asciiTheme="minorHAnsi" w:hAnsiTheme="minorHAnsi"/>
        </w:rPr>
      </w:pPr>
    </w:p>
    <w:p w:rsidR="00DB270B" w:rsidRPr="00DB270B" w:rsidRDefault="00792B9A" w:rsidP="00242EF7">
      <w:pPr>
        <w:pStyle w:val="Prrafodelista"/>
        <w:numPr>
          <w:ilvl w:val="0"/>
          <w:numId w:val="1"/>
        </w:numPr>
        <w:rPr>
          <w:rFonts w:asciiTheme="minorHAnsi" w:hAnsiTheme="minorHAnsi"/>
          <w:b/>
          <w:lang w:val="es-DO"/>
        </w:rPr>
      </w:pPr>
      <w:r w:rsidRPr="00792B9A">
        <w:rPr>
          <w:rFonts w:asciiTheme="minorHAnsi" w:hAnsiTheme="minorHAnsi"/>
          <w:b/>
          <w:lang w:val="es-DO"/>
        </w:rPr>
        <w:t>Estrechez</w:t>
      </w:r>
      <w:r w:rsidR="00D84A34" w:rsidRPr="00792B9A">
        <w:rPr>
          <w:rFonts w:asciiTheme="minorHAnsi" w:hAnsiTheme="minorHAnsi"/>
          <w:b/>
          <w:lang w:val="es-DO"/>
        </w:rPr>
        <w:t xml:space="preserve"> –</w:t>
      </w:r>
      <w:r w:rsidRPr="00792B9A">
        <w:rPr>
          <w:rFonts w:asciiTheme="minorHAnsi" w:hAnsiTheme="minorHAnsi"/>
          <w:b/>
          <w:lang w:val="es-DO"/>
        </w:rPr>
        <w:t xml:space="preserve"> </w:t>
      </w:r>
      <w:r w:rsidRPr="00792B9A">
        <w:rPr>
          <w:rFonts w:asciiTheme="minorHAnsi" w:hAnsiTheme="minorHAnsi"/>
          <w:i/>
          <w:lang w:val="es-DO"/>
        </w:rPr>
        <w:t>estar muy enfocados e</w:t>
      </w:r>
      <w:r>
        <w:rPr>
          <w:rFonts w:asciiTheme="minorHAnsi" w:hAnsiTheme="minorHAnsi"/>
          <w:i/>
          <w:lang w:val="es-DO"/>
        </w:rPr>
        <w:t>n salir con alguien puede hacer perder de vista a alguien que tenemos frente a nosotros.</w:t>
      </w:r>
      <w:r>
        <w:rPr>
          <w:rFonts w:asciiTheme="minorHAnsi" w:hAnsiTheme="minorHAnsi"/>
          <w:lang w:val="es-DO"/>
        </w:rPr>
        <w:t xml:space="preserve"> A menos que tengamos la esperanza en salir con alguien específico por primera vez o esperemos reunirnos de nuevo con alguien que salimos antes, hay ocasiones donde no podremos olvidarnos de esa persona y entonces estaremos ciegos a otras posibilidades.</w:t>
      </w:r>
      <w:r>
        <w:rPr>
          <w:rFonts w:asciiTheme="minorHAnsi" w:hAnsiTheme="minorHAnsi"/>
          <w:b/>
          <w:lang w:val="es-DO"/>
        </w:rPr>
        <w:t xml:space="preserve"> </w:t>
      </w:r>
      <w:r w:rsidR="00DB270B">
        <w:rPr>
          <w:rFonts w:asciiTheme="minorHAnsi" w:hAnsiTheme="minorHAnsi"/>
          <w:lang w:val="es-DO"/>
        </w:rPr>
        <w:t xml:space="preserve">Tienes tu lista y estás esperando por la persona que se acomode a tus demandas, y si otra persona piadosa viene y no está conforme a ello, dices “no.” En ese caso, con tristeza, frecuentemente escucho personas quejándose de que nadie les invita a salir cuando lo que deberían de decir es “mi persona </w:t>
      </w:r>
      <w:r w:rsidR="00DB270B" w:rsidRPr="00DB270B">
        <w:rPr>
          <w:rFonts w:asciiTheme="minorHAnsi" w:hAnsiTheme="minorHAnsi"/>
          <w:i/>
          <w:lang w:val="es-DO"/>
        </w:rPr>
        <w:t>ideal</w:t>
      </w:r>
      <w:r w:rsidR="00DB270B">
        <w:rPr>
          <w:rFonts w:asciiTheme="minorHAnsi" w:hAnsiTheme="minorHAnsi"/>
          <w:lang w:val="es-DO"/>
        </w:rPr>
        <w:t xml:space="preserve"> nunca me pide que salga con ella.” Ahora, esto no quiere decir que no podemos sentirnos atraídos hacia alguien en específico; ni es decir que no podemos salir con alguien con quien previamente rompimos, sino que es simplemente un recordatorio a que debemos ser </w:t>
      </w:r>
      <w:r w:rsidR="00DB270B">
        <w:rPr>
          <w:rFonts w:asciiTheme="minorHAnsi" w:hAnsiTheme="minorHAnsi"/>
          <w:i/>
          <w:lang w:val="es-DO"/>
        </w:rPr>
        <w:t>abiertos.</w:t>
      </w:r>
      <w:r w:rsidR="00DB270B">
        <w:rPr>
          <w:rFonts w:asciiTheme="minorHAnsi" w:hAnsiTheme="minorHAnsi"/>
          <w:lang w:val="es-DO"/>
        </w:rPr>
        <w:t xml:space="preserve"> Quién sabe, tu futura esposa puede estar frente a ti. </w:t>
      </w:r>
      <w:r w:rsidR="00DB270B">
        <w:rPr>
          <w:rFonts w:asciiTheme="minorHAnsi" w:hAnsiTheme="minorHAnsi"/>
          <w:i/>
          <w:lang w:val="es-DO"/>
        </w:rPr>
        <w:t>(ilustración personal)</w:t>
      </w:r>
    </w:p>
    <w:p w:rsidR="00DB270B" w:rsidRPr="00DB270B" w:rsidRDefault="00DB270B" w:rsidP="00DB270B">
      <w:pPr>
        <w:pStyle w:val="Prrafodelista"/>
        <w:rPr>
          <w:rFonts w:asciiTheme="minorHAnsi" w:hAnsiTheme="minorHAnsi"/>
          <w:b/>
          <w:lang w:val="es-DO"/>
        </w:rPr>
      </w:pPr>
    </w:p>
    <w:p w:rsidR="00792B9A" w:rsidRPr="00792B9A" w:rsidRDefault="00DB270B" w:rsidP="00242EF7">
      <w:pPr>
        <w:pStyle w:val="Prrafodelista"/>
        <w:numPr>
          <w:ilvl w:val="0"/>
          <w:numId w:val="1"/>
        </w:numPr>
        <w:rPr>
          <w:rFonts w:asciiTheme="minorHAnsi" w:hAnsiTheme="minorHAnsi"/>
          <w:b/>
          <w:lang w:val="es-DO"/>
        </w:rPr>
      </w:pPr>
      <w:r>
        <w:rPr>
          <w:rFonts w:asciiTheme="minorHAnsi" w:hAnsiTheme="minorHAnsi"/>
          <w:lang w:val="es-DO"/>
        </w:rPr>
        <w:t xml:space="preserve"> </w:t>
      </w:r>
      <w:r>
        <w:rPr>
          <w:rFonts w:asciiTheme="minorHAnsi" w:hAnsiTheme="minorHAnsi"/>
          <w:b/>
          <w:lang w:val="es-DO"/>
        </w:rPr>
        <w:t>Legalismo</w:t>
      </w:r>
      <w:r>
        <w:rPr>
          <w:rFonts w:asciiTheme="minorHAnsi" w:hAnsiTheme="minorHAnsi"/>
          <w:lang w:val="es-DO"/>
        </w:rPr>
        <w:t xml:space="preserve"> – </w:t>
      </w:r>
      <w:r>
        <w:rPr>
          <w:rFonts w:asciiTheme="minorHAnsi" w:hAnsiTheme="minorHAnsi"/>
          <w:i/>
          <w:lang w:val="es-DO"/>
        </w:rPr>
        <w:t>viendo el cortejo como una ecuación.</w:t>
      </w:r>
      <w:r>
        <w:rPr>
          <w:rFonts w:asciiTheme="minorHAnsi" w:hAnsiTheme="minorHAnsi"/>
          <w:lang w:val="es-DO"/>
        </w:rPr>
        <w:t xml:space="preserve"> La clase sobre soltería/cortejo tiene mucha importancia en nuestros seminarios básicos – disfrutamos enseñarla y agradecemos a Dios por las discusiones fructíferas que hemos tenido tanto en la clase como fuera de ella. Pero hay ocasiones que puede sentirse como que caminamos </w:t>
      </w:r>
      <w:r w:rsidR="00E93811">
        <w:rPr>
          <w:rFonts w:asciiTheme="minorHAnsi" w:hAnsiTheme="minorHAnsi"/>
          <w:lang w:val="es-DO"/>
        </w:rPr>
        <w:t xml:space="preserve">en una cuerda sobre un peligroso abismo. Para unos es </w:t>
      </w:r>
      <w:r w:rsidR="00E93811">
        <w:rPr>
          <w:rFonts w:asciiTheme="minorHAnsi" w:hAnsiTheme="minorHAnsi"/>
          <w:i/>
          <w:lang w:val="es-DO"/>
        </w:rPr>
        <w:t>ignorancia</w:t>
      </w:r>
      <w:r w:rsidR="00E93811">
        <w:rPr>
          <w:rFonts w:asciiTheme="minorHAnsi" w:hAnsiTheme="minorHAnsi"/>
          <w:lang w:val="es-DO"/>
        </w:rPr>
        <w:t xml:space="preserve"> de buenos principios bíblicos que pueden ayudarnos a tener un buen noviazgo; y por otro lado es una tendencia a hacer una ley de principios sabios – </w:t>
      </w:r>
      <w:r w:rsidR="00E93811">
        <w:rPr>
          <w:rFonts w:asciiTheme="minorHAnsi" w:hAnsiTheme="minorHAnsi"/>
          <w:i/>
          <w:lang w:val="es-DO"/>
        </w:rPr>
        <w:t>igual</w:t>
      </w:r>
      <w:r w:rsidR="00E93811">
        <w:rPr>
          <w:rFonts w:asciiTheme="minorHAnsi" w:hAnsiTheme="minorHAnsi"/>
          <w:lang w:val="es-DO"/>
        </w:rPr>
        <w:t xml:space="preserve"> a la Palabra de Dios. Es una cuerda apretada digna de ser caminada, pero necesitamos caminar sobre ella cuidadosamente.</w:t>
      </w:r>
    </w:p>
    <w:p w:rsidR="00792B9A" w:rsidRPr="00792B9A" w:rsidRDefault="00792B9A" w:rsidP="00792B9A">
      <w:pPr>
        <w:pStyle w:val="Prrafodelista"/>
        <w:rPr>
          <w:rFonts w:asciiTheme="minorHAnsi" w:hAnsiTheme="minorHAnsi"/>
          <w:b/>
          <w:lang w:val="es-DO"/>
        </w:rPr>
      </w:pPr>
    </w:p>
    <w:p w:rsidR="00E93811" w:rsidRDefault="00E93811" w:rsidP="00E93811">
      <w:pPr>
        <w:pStyle w:val="Prrafodelista"/>
        <w:rPr>
          <w:rFonts w:asciiTheme="minorHAnsi" w:hAnsiTheme="minorHAnsi"/>
          <w:lang w:val="es-DO"/>
        </w:rPr>
      </w:pPr>
      <w:r w:rsidRPr="00E93811">
        <w:rPr>
          <w:rFonts w:asciiTheme="minorHAnsi" w:hAnsiTheme="minorHAnsi"/>
          <w:lang w:val="es-DO"/>
        </w:rPr>
        <w:t>Una cosa que mencioné v</w:t>
      </w:r>
      <w:r>
        <w:rPr>
          <w:rFonts w:asciiTheme="minorHAnsi" w:hAnsiTheme="minorHAnsi"/>
          <w:lang w:val="es-DO"/>
        </w:rPr>
        <w:t xml:space="preserve">arias veces es que algunas cosas sobre las que hablamos son elementos de prudencia y no mandatos explícitos de la Escritura. Como resultado, algunas cosas en la clase son ordenadas desde las Escrituras y deben ser seguidas por </w:t>
      </w:r>
      <w:r>
        <w:rPr>
          <w:rFonts w:asciiTheme="minorHAnsi" w:hAnsiTheme="minorHAnsi"/>
          <w:i/>
          <w:lang w:val="es-DO"/>
        </w:rPr>
        <w:t>cada</w:t>
      </w:r>
      <w:r>
        <w:rPr>
          <w:rFonts w:asciiTheme="minorHAnsi" w:hAnsiTheme="minorHAnsi"/>
          <w:lang w:val="es-DO"/>
        </w:rPr>
        <w:t xml:space="preserve"> cristiano (por ejemplo, abstinencia antes del matrimonio, casarse con un cristiano) otras son </w:t>
      </w:r>
      <w:r>
        <w:rPr>
          <w:rFonts w:asciiTheme="minorHAnsi" w:hAnsiTheme="minorHAnsi"/>
          <w:i/>
          <w:lang w:val="es-DO"/>
        </w:rPr>
        <w:t>principios</w:t>
      </w:r>
      <w:r w:rsidR="009D6899" w:rsidRPr="00965CA6">
        <w:rPr>
          <w:rStyle w:val="Refdenotaalpie"/>
          <w:rFonts w:asciiTheme="minorHAnsi" w:hAnsiTheme="minorHAnsi"/>
          <w:i/>
        </w:rPr>
        <w:footnoteReference w:id="1"/>
      </w:r>
      <w:r w:rsidR="00EB29A5" w:rsidRPr="00E93811">
        <w:rPr>
          <w:rFonts w:asciiTheme="minorHAnsi" w:hAnsiTheme="minorHAnsi"/>
          <w:i/>
          <w:lang w:val="es-DO"/>
        </w:rPr>
        <w:t xml:space="preserve"> </w:t>
      </w:r>
      <w:r>
        <w:rPr>
          <w:rFonts w:asciiTheme="minorHAnsi" w:hAnsiTheme="minorHAnsi"/>
          <w:lang w:val="es-DO"/>
        </w:rPr>
        <w:t>(duración del cortejo, agarrarse las manos, etc.) donde cada uno de nosotros debe estar convencido en nuestra propia mente de lo que Dios desea que hagamos.</w:t>
      </w:r>
    </w:p>
    <w:p w:rsidR="00E93811" w:rsidRPr="00E93811" w:rsidRDefault="00E93811" w:rsidP="00E93811">
      <w:pPr>
        <w:pStyle w:val="Prrafodelista"/>
        <w:rPr>
          <w:rFonts w:asciiTheme="minorHAnsi" w:hAnsiTheme="minorHAnsi"/>
          <w:lang w:val="es-DO"/>
        </w:rPr>
      </w:pPr>
    </w:p>
    <w:p w:rsidR="009D6899" w:rsidRPr="00E93811" w:rsidRDefault="00E93811" w:rsidP="009D6899">
      <w:pPr>
        <w:pStyle w:val="Prrafodelista"/>
        <w:numPr>
          <w:ilvl w:val="0"/>
          <w:numId w:val="2"/>
        </w:numPr>
        <w:rPr>
          <w:rFonts w:asciiTheme="minorHAnsi" w:hAnsiTheme="minorHAnsi"/>
        </w:rPr>
      </w:pPr>
      <w:r w:rsidRPr="00E93811">
        <w:rPr>
          <w:rFonts w:asciiTheme="minorHAnsi" w:hAnsiTheme="minorHAnsi"/>
          <w:lang w:val="es-DO"/>
        </w:rPr>
        <w:t xml:space="preserve">En estas áreas de libertad cristiana, debemos luchar por ser amorosos porque las relaciones se verán diferentes, y </w:t>
      </w:r>
      <w:r>
        <w:rPr>
          <w:rFonts w:asciiTheme="minorHAnsi" w:hAnsiTheme="minorHAnsi"/>
          <w:lang w:val="es-DO"/>
        </w:rPr>
        <w:t xml:space="preserve">eso está </w:t>
      </w:r>
      <w:r>
        <w:rPr>
          <w:rFonts w:asciiTheme="minorHAnsi" w:hAnsiTheme="minorHAnsi"/>
          <w:i/>
          <w:lang w:val="es-DO"/>
        </w:rPr>
        <w:t>bien.</w:t>
      </w:r>
      <w:r w:rsidRPr="00E93811">
        <w:rPr>
          <w:rFonts w:asciiTheme="minorHAnsi" w:hAnsiTheme="minorHAnsi"/>
          <w:lang w:val="es-DO"/>
        </w:rPr>
        <w:t xml:space="preserve">  </w:t>
      </w:r>
    </w:p>
    <w:p w:rsidR="003849F8" w:rsidRPr="00E93811" w:rsidRDefault="003849F8" w:rsidP="003849F8">
      <w:pPr>
        <w:pStyle w:val="Prrafodelista"/>
        <w:ind w:left="1440"/>
        <w:rPr>
          <w:rFonts w:asciiTheme="minorHAnsi" w:hAnsiTheme="minorHAnsi"/>
        </w:rPr>
      </w:pPr>
    </w:p>
    <w:p w:rsidR="00DB64D7" w:rsidRPr="00965CA6" w:rsidRDefault="00860719" w:rsidP="00DB64D7">
      <w:pPr>
        <w:pStyle w:val="Prrafodelista"/>
        <w:numPr>
          <w:ilvl w:val="0"/>
          <w:numId w:val="2"/>
        </w:numPr>
        <w:rPr>
          <w:rFonts w:asciiTheme="minorHAnsi" w:hAnsiTheme="minorHAnsi"/>
        </w:rPr>
      </w:pPr>
      <w:r w:rsidRPr="00860719">
        <w:rPr>
          <w:rFonts w:asciiTheme="minorHAnsi" w:hAnsiTheme="minorHAnsi"/>
          <w:lang w:val="es-DO"/>
        </w:rPr>
        <w:t xml:space="preserve">Debemos ser amorosos al no </w:t>
      </w:r>
      <w:r w:rsidRPr="00860719">
        <w:rPr>
          <w:rFonts w:asciiTheme="minorHAnsi" w:hAnsiTheme="minorHAnsi"/>
          <w:i/>
          <w:lang w:val="es-DO"/>
        </w:rPr>
        <w:t xml:space="preserve">imponer </w:t>
      </w:r>
      <w:r w:rsidRPr="00860719">
        <w:rPr>
          <w:rFonts w:asciiTheme="minorHAnsi" w:hAnsiTheme="minorHAnsi"/>
          <w:lang w:val="es-DO"/>
        </w:rPr>
        <w:t xml:space="preserve">un estándar no bíblico en otros como si fueran leyes, aún cuando encontremos que son útiles. </w:t>
      </w:r>
    </w:p>
    <w:p w:rsidR="003849F8" w:rsidRPr="00965CA6" w:rsidRDefault="003849F8" w:rsidP="003849F8">
      <w:pPr>
        <w:pStyle w:val="Prrafodelista"/>
        <w:ind w:left="1440"/>
        <w:rPr>
          <w:rFonts w:asciiTheme="minorHAnsi" w:hAnsiTheme="minorHAnsi"/>
        </w:rPr>
      </w:pPr>
    </w:p>
    <w:p w:rsidR="00C65E48" w:rsidRPr="00965CA6" w:rsidRDefault="00860719" w:rsidP="00DB64D7">
      <w:pPr>
        <w:pStyle w:val="Prrafodelista"/>
        <w:numPr>
          <w:ilvl w:val="0"/>
          <w:numId w:val="2"/>
        </w:numPr>
        <w:rPr>
          <w:rFonts w:asciiTheme="minorHAnsi" w:hAnsiTheme="minorHAnsi"/>
        </w:rPr>
      </w:pPr>
      <w:r w:rsidRPr="00860719">
        <w:rPr>
          <w:rFonts w:asciiTheme="minorHAnsi" w:hAnsiTheme="minorHAnsi"/>
          <w:lang w:val="es-DO"/>
        </w:rPr>
        <w:t xml:space="preserve">Por otro lado, necesitamos evitar el otro extremo de cerrar nuestros oídos al consejo de otros porque es un </w:t>
      </w:r>
      <w:r>
        <w:rPr>
          <w:rFonts w:asciiTheme="minorHAnsi" w:hAnsiTheme="minorHAnsi"/>
          <w:lang w:val="es-DO"/>
        </w:rPr>
        <w:t>á</w:t>
      </w:r>
      <w:r w:rsidRPr="00860719">
        <w:rPr>
          <w:rFonts w:asciiTheme="minorHAnsi" w:hAnsiTheme="minorHAnsi"/>
          <w:lang w:val="es-DO"/>
        </w:rPr>
        <w:t xml:space="preserve">rea de libertad cristiana. </w:t>
      </w:r>
      <w:r w:rsidRPr="00860719">
        <w:rPr>
          <w:rFonts w:asciiTheme="minorHAnsi" w:hAnsiTheme="minorHAnsi"/>
          <w:b/>
          <w:lang w:val="es-DO"/>
        </w:rPr>
        <w:t xml:space="preserve">Proverbios 12 </w:t>
      </w:r>
      <w:r w:rsidRPr="00860719">
        <w:rPr>
          <w:rFonts w:asciiTheme="minorHAnsi" w:hAnsiTheme="minorHAnsi"/>
          <w:lang w:val="es-DO"/>
        </w:rPr>
        <w:t>nos recuerda, “</w:t>
      </w:r>
      <w:r w:rsidRPr="00860719">
        <w:rPr>
          <w:rStyle w:val="text"/>
          <w:rFonts w:asciiTheme="minorHAnsi" w:hAnsiTheme="minorHAnsi"/>
          <w:color w:val="000000"/>
          <w:shd w:val="clear" w:color="auto" w:fill="FFFFFF"/>
          <w:lang w:val="es-DO"/>
        </w:rPr>
        <w:t>El camino del necio es derecho en su opinión; mas el que obedece al consejo es sabio</w:t>
      </w:r>
      <w:r w:rsidR="00C65E48" w:rsidRPr="00860719">
        <w:rPr>
          <w:rFonts w:asciiTheme="minorHAnsi" w:hAnsiTheme="minorHAnsi"/>
          <w:lang w:val="es-DO"/>
        </w:rPr>
        <w:t>.</w:t>
      </w:r>
      <w:r w:rsidR="00C65E48" w:rsidRPr="00965CA6">
        <w:rPr>
          <w:rStyle w:val="Refdenotaalpie"/>
          <w:rFonts w:asciiTheme="minorHAnsi" w:hAnsiTheme="minorHAnsi"/>
        </w:rPr>
        <w:footnoteReference w:id="2"/>
      </w:r>
      <w:r w:rsidR="00C65E48" w:rsidRPr="00860719">
        <w:rPr>
          <w:rFonts w:asciiTheme="minorHAnsi" w:hAnsiTheme="minorHAnsi"/>
          <w:lang w:val="es-DO"/>
        </w:rPr>
        <w:t xml:space="preserve">” </w:t>
      </w:r>
      <w:r w:rsidRPr="00860719">
        <w:rPr>
          <w:rFonts w:asciiTheme="minorHAnsi" w:hAnsiTheme="minorHAnsi"/>
        </w:rPr>
        <w:t xml:space="preserve">No seas </w:t>
      </w:r>
      <w:proofErr w:type="spellStart"/>
      <w:r w:rsidRPr="00860719">
        <w:rPr>
          <w:rFonts w:asciiTheme="minorHAnsi" w:hAnsiTheme="minorHAnsi"/>
        </w:rPr>
        <w:t>necio</w:t>
      </w:r>
      <w:proofErr w:type="spellEnd"/>
      <w:r w:rsidRPr="00860719">
        <w:rPr>
          <w:rFonts w:asciiTheme="minorHAnsi" w:hAnsiTheme="minorHAnsi"/>
        </w:rPr>
        <w:t xml:space="preserve"> </w:t>
      </w:r>
      <w:proofErr w:type="spellStart"/>
      <w:r w:rsidRPr="00860719">
        <w:rPr>
          <w:rFonts w:asciiTheme="minorHAnsi" w:hAnsiTheme="minorHAnsi"/>
        </w:rPr>
        <w:t>por</w:t>
      </w:r>
      <w:proofErr w:type="spellEnd"/>
      <w:r w:rsidRPr="00860719">
        <w:rPr>
          <w:rFonts w:asciiTheme="minorHAnsi" w:hAnsiTheme="minorHAnsi"/>
        </w:rPr>
        <w:t xml:space="preserve"> la </w:t>
      </w:r>
      <w:proofErr w:type="spellStart"/>
      <w:r>
        <w:rPr>
          <w:rFonts w:asciiTheme="minorHAnsi" w:hAnsiTheme="minorHAnsi"/>
        </w:rPr>
        <w:t>libertad</w:t>
      </w:r>
      <w:proofErr w:type="spellEnd"/>
      <w:r>
        <w:rPr>
          <w:rFonts w:asciiTheme="minorHAnsi" w:hAnsiTheme="minorHAnsi"/>
        </w:rPr>
        <w:t xml:space="preserve"> </w:t>
      </w:r>
      <w:proofErr w:type="spellStart"/>
      <w:r>
        <w:rPr>
          <w:rFonts w:asciiTheme="minorHAnsi" w:hAnsiTheme="minorHAnsi"/>
        </w:rPr>
        <w:t>que</w:t>
      </w:r>
      <w:proofErr w:type="spellEnd"/>
      <w:r>
        <w:rPr>
          <w:rFonts w:asciiTheme="minorHAnsi" w:hAnsiTheme="minorHAnsi"/>
        </w:rPr>
        <w:t xml:space="preserve"> </w:t>
      </w:r>
      <w:proofErr w:type="spellStart"/>
      <w:r>
        <w:rPr>
          <w:rFonts w:asciiTheme="minorHAnsi" w:hAnsiTheme="minorHAnsi"/>
        </w:rPr>
        <w:t>tienes</w:t>
      </w:r>
      <w:proofErr w:type="spellEnd"/>
      <w:r>
        <w:rPr>
          <w:rFonts w:asciiTheme="minorHAnsi" w:hAnsiTheme="minorHAnsi"/>
        </w:rPr>
        <w:t>.</w:t>
      </w:r>
    </w:p>
    <w:p w:rsidR="003849F8" w:rsidRPr="00110342" w:rsidRDefault="00110342" w:rsidP="00DB64D7">
      <w:pPr>
        <w:pStyle w:val="Prrafodelista"/>
        <w:numPr>
          <w:ilvl w:val="0"/>
          <w:numId w:val="2"/>
        </w:numPr>
        <w:rPr>
          <w:rFonts w:asciiTheme="minorHAnsi" w:hAnsiTheme="minorHAnsi"/>
          <w:lang w:val="es-DO"/>
        </w:rPr>
      </w:pPr>
      <w:r w:rsidRPr="00110342">
        <w:rPr>
          <w:rFonts w:asciiTheme="minorHAnsi" w:hAnsiTheme="minorHAnsi"/>
          <w:lang w:val="es-DO"/>
        </w:rPr>
        <w:lastRenderedPageBreak/>
        <w:t>Finalmente, no debemos salir pensando que si aplicamos cada principio que hemos escuchado en la clase correctamente, terminaremos con el matrimonio perfecto.</w:t>
      </w:r>
      <w:r>
        <w:rPr>
          <w:rFonts w:asciiTheme="minorHAnsi" w:hAnsiTheme="minorHAnsi"/>
          <w:lang w:val="es-DO"/>
        </w:rPr>
        <w:t xml:space="preserve"> </w:t>
      </w:r>
      <w:r w:rsidRPr="00110342">
        <w:rPr>
          <w:rFonts w:asciiTheme="minorHAnsi" w:hAnsiTheme="minorHAnsi"/>
          <w:lang w:val="es-DO"/>
        </w:rPr>
        <w:t>Dios utiliza dichos principios, pero necesitamos confiar en Él, no en nuestro método</w:t>
      </w:r>
      <w:r w:rsidR="003849F8" w:rsidRPr="00965CA6">
        <w:rPr>
          <w:rStyle w:val="Refdenotaalpie"/>
          <w:rFonts w:asciiTheme="minorHAnsi" w:hAnsiTheme="minorHAnsi"/>
        </w:rPr>
        <w:footnoteReference w:id="3"/>
      </w:r>
      <w:r w:rsidR="003849F8" w:rsidRPr="00110342">
        <w:rPr>
          <w:rFonts w:asciiTheme="minorHAnsi" w:hAnsiTheme="minorHAnsi"/>
          <w:lang w:val="es-DO"/>
        </w:rPr>
        <w:t>.</w:t>
      </w:r>
    </w:p>
    <w:p w:rsidR="00303949" w:rsidRPr="00110342" w:rsidRDefault="00303949" w:rsidP="00303949">
      <w:pPr>
        <w:pStyle w:val="Prrafodelista"/>
        <w:ind w:left="1440"/>
        <w:rPr>
          <w:rFonts w:asciiTheme="minorHAnsi" w:hAnsiTheme="minorHAnsi"/>
          <w:lang w:val="es-DO"/>
        </w:rPr>
      </w:pPr>
    </w:p>
    <w:p w:rsidR="00BE24AA" w:rsidRPr="00965CA6" w:rsidRDefault="006A18B4" w:rsidP="00BE24AA">
      <w:pPr>
        <w:pStyle w:val="Prrafodelista"/>
        <w:numPr>
          <w:ilvl w:val="0"/>
          <w:numId w:val="1"/>
        </w:numPr>
        <w:rPr>
          <w:rFonts w:asciiTheme="minorHAnsi" w:hAnsiTheme="minorHAnsi"/>
          <w:b/>
        </w:rPr>
      </w:pPr>
      <w:r w:rsidRPr="00452BCA">
        <w:rPr>
          <w:rFonts w:asciiTheme="minorHAnsi" w:hAnsiTheme="minorHAnsi"/>
          <w:b/>
          <w:lang w:val="es-DO"/>
        </w:rPr>
        <w:t>Egoísmo</w:t>
      </w:r>
      <w:r w:rsidR="00BE24AA" w:rsidRPr="00452BCA">
        <w:rPr>
          <w:rFonts w:asciiTheme="minorHAnsi" w:hAnsiTheme="minorHAnsi"/>
          <w:b/>
          <w:lang w:val="es-DO"/>
        </w:rPr>
        <w:t xml:space="preserve"> – </w:t>
      </w:r>
      <w:r w:rsidR="00452BCA" w:rsidRPr="00452BCA">
        <w:rPr>
          <w:rFonts w:asciiTheme="minorHAnsi" w:hAnsiTheme="minorHAnsi"/>
          <w:i/>
          <w:lang w:val="es-DO"/>
        </w:rPr>
        <w:t>desear mucho casarse puede llevarnos a preocuparnos y sólo interesarnos en</w:t>
      </w:r>
      <w:r w:rsidR="00452BCA">
        <w:rPr>
          <w:rFonts w:asciiTheme="minorHAnsi" w:hAnsiTheme="minorHAnsi"/>
          <w:i/>
          <w:lang w:val="es-DO"/>
        </w:rPr>
        <w:t xml:space="preserve"> nosotros mismos.</w:t>
      </w:r>
      <w:r w:rsidR="00452BCA">
        <w:rPr>
          <w:rFonts w:asciiTheme="minorHAnsi" w:hAnsiTheme="minorHAnsi"/>
          <w:lang w:val="es-DO"/>
        </w:rPr>
        <w:t xml:space="preserve"> </w:t>
      </w:r>
      <w:r w:rsidR="00452BCA" w:rsidRPr="00452BCA">
        <w:rPr>
          <w:rFonts w:asciiTheme="minorHAnsi" w:hAnsiTheme="minorHAnsi"/>
        </w:rPr>
        <w:t>¿</w:t>
      </w:r>
      <w:proofErr w:type="spellStart"/>
      <w:r w:rsidR="00452BCA" w:rsidRPr="00452BCA">
        <w:rPr>
          <w:rFonts w:asciiTheme="minorHAnsi" w:hAnsiTheme="minorHAnsi"/>
        </w:rPr>
        <w:t>C</w:t>
      </w:r>
      <w:r w:rsidR="00452BCA">
        <w:rPr>
          <w:rFonts w:asciiTheme="minorHAnsi" w:hAnsiTheme="minorHAnsi"/>
        </w:rPr>
        <w:t>ómo</w:t>
      </w:r>
      <w:proofErr w:type="spellEnd"/>
      <w:r w:rsidR="00452BCA">
        <w:rPr>
          <w:rFonts w:asciiTheme="minorHAnsi" w:hAnsiTheme="minorHAnsi"/>
        </w:rPr>
        <w:t xml:space="preserve"> </w:t>
      </w:r>
      <w:proofErr w:type="spellStart"/>
      <w:r w:rsidR="00452BCA">
        <w:rPr>
          <w:rFonts w:asciiTheme="minorHAnsi" w:hAnsiTheme="minorHAnsi"/>
        </w:rPr>
        <w:t>sabemos</w:t>
      </w:r>
      <w:proofErr w:type="spellEnd"/>
      <w:r w:rsidR="00452BCA">
        <w:rPr>
          <w:rFonts w:asciiTheme="minorHAnsi" w:hAnsiTheme="minorHAnsi"/>
        </w:rPr>
        <w:t xml:space="preserve"> </w:t>
      </w:r>
      <w:proofErr w:type="spellStart"/>
      <w:r w:rsidR="00452BCA">
        <w:rPr>
          <w:rFonts w:asciiTheme="minorHAnsi" w:hAnsiTheme="minorHAnsi"/>
        </w:rPr>
        <w:t>si</w:t>
      </w:r>
      <w:proofErr w:type="spellEnd"/>
      <w:r w:rsidR="00452BCA">
        <w:rPr>
          <w:rFonts w:asciiTheme="minorHAnsi" w:hAnsiTheme="minorHAnsi"/>
        </w:rPr>
        <w:t xml:space="preserve"> </w:t>
      </w:r>
      <w:proofErr w:type="spellStart"/>
      <w:r w:rsidR="00452BCA">
        <w:rPr>
          <w:rFonts w:asciiTheme="minorHAnsi" w:hAnsiTheme="minorHAnsi"/>
        </w:rPr>
        <w:t>estamos</w:t>
      </w:r>
      <w:proofErr w:type="spellEnd"/>
      <w:r w:rsidR="00452BCA">
        <w:rPr>
          <w:rFonts w:asciiTheme="minorHAnsi" w:hAnsiTheme="minorHAnsi"/>
        </w:rPr>
        <w:t xml:space="preserve"> </w:t>
      </w:r>
      <w:proofErr w:type="spellStart"/>
      <w:r w:rsidR="00452BCA">
        <w:rPr>
          <w:rFonts w:asciiTheme="minorHAnsi" w:hAnsiTheme="minorHAnsi"/>
        </w:rPr>
        <w:t>siendo</w:t>
      </w:r>
      <w:proofErr w:type="spellEnd"/>
      <w:r w:rsidR="00452BCA">
        <w:rPr>
          <w:rFonts w:asciiTheme="minorHAnsi" w:hAnsiTheme="minorHAnsi"/>
        </w:rPr>
        <w:t xml:space="preserve"> </w:t>
      </w:r>
      <w:proofErr w:type="spellStart"/>
      <w:r w:rsidR="00452BCA">
        <w:rPr>
          <w:rFonts w:asciiTheme="minorHAnsi" w:hAnsiTheme="minorHAnsi"/>
        </w:rPr>
        <w:t>egoístas</w:t>
      </w:r>
      <w:proofErr w:type="spellEnd"/>
      <w:r w:rsidR="00452BCA">
        <w:rPr>
          <w:rFonts w:asciiTheme="minorHAnsi" w:hAnsiTheme="minorHAnsi"/>
        </w:rPr>
        <w:t xml:space="preserve">? </w:t>
      </w:r>
      <w:proofErr w:type="spellStart"/>
      <w:r w:rsidR="00452BCA">
        <w:rPr>
          <w:rFonts w:asciiTheme="minorHAnsi" w:hAnsiTheme="minorHAnsi"/>
        </w:rPr>
        <w:t>Considera</w:t>
      </w:r>
      <w:proofErr w:type="spellEnd"/>
      <w:r w:rsidR="00452BCA">
        <w:rPr>
          <w:rFonts w:asciiTheme="minorHAnsi" w:hAnsiTheme="minorHAnsi"/>
        </w:rPr>
        <w:t xml:space="preserve"> </w:t>
      </w:r>
      <w:proofErr w:type="spellStart"/>
      <w:r w:rsidR="00452BCA">
        <w:rPr>
          <w:rFonts w:asciiTheme="minorHAnsi" w:hAnsiTheme="minorHAnsi"/>
        </w:rPr>
        <w:t>tres</w:t>
      </w:r>
      <w:proofErr w:type="spellEnd"/>
      <w:r w:rsidR="00452BCA">
        <w:rPr>
          <w:rFonts w:asciiTheme="minorHAnsi" w:hAnsiTheme="minorHAnsi"/>
        </w:rPr>
        <w:t xml:space="preserve"> </w:t>
      </w:r>
      <w:proofErr w:type="spellStart"/>
      <w:r w:rsidR="00452BCA">
        <w:rPr>
          <w:rFonts w:asciiTheme="minorHAnsi" w:hAnsiTheme="minorHAnsi"/>
        </w:rPr>
        <w:t>preguntas</w:t>
      </w:r>
      <w:proofErr w:type="spellEnd"/>
      <w:r w:rsidR="00452BCA">
        <w:rPr>
          <w:rFonts w:asciiTheme="minorHAnsi" w:hAnsiTheme="minorHAnsi"/>
        </w:rPr>
        <w:t xml:space="preserve"> </w:t>
      </w:r>
      <w:proofErr w:type="spellStart"/>
      <w:r w:rsidR="00452BCA">
        <w:rPr>
          <w:rFonts w:asciiTheme="minorHAnsi" w:hAnsiTheme="minorHAnsi"/>
        </w:rPr>
        <w:t>que</w:t>
      </w:r>
      <w:proofErr w:type="spellEnd"/>
      <w:r w:rsidR="00452BCA">
        <w:rPr>
          <w:rFonts w:asciiTheme="minorHAnsi" w:hAnsiTheme="minorHAnsi"/>
        </w:rPr>
        <w:t xml:space="preserve"> </w:t>
      </w:r>
      <w:proofErr w:type="spellStart"/>
      <w:r w:rsidR="00452BCA">
        <w:rPr>
          <w:rFonts w:asciiTheme="minorHAnsi" w:hAnsiTheme="minorHAnsi"/>
        </w:rPr>
        <w:t>pueden</w:t>
      </w:r>
      <w:proofErr w:type="spellEnd"/>
      <w:r w:rsidR="00452BCA">
        <w:rPr>
          <w:rFonts w:asciiTheme="minorHAnsi" w:hAnsiTheme="minorHAnsi"/>
        </w:rPr>
        <w:t xml:space="preserve"> </w:t>
      </w:r>
      <w:proofErr w:type="spellStart"/>
      <w:r w:rsidR="00452BCA">
        <w:rPr>
          <w:rFonts w:asciiTheme="minorHAnsi" w:hAnsiTheme="minorHAnsi"/>
        </w:rPr>
        <w:t>servirnos</w:t>
      </w:r>
      <w:proofErr w:type="spellEnd"/>
      <w:r w:rsidR="00452BCA">
        <w:rPr>
          <w:rFonts w:asciiTheme="minorHAnsi" w:hAnsiTheme="minorHAnsi"/>
        </w:rPr>
        <w:t xml:space="preserve"> </w:t>
      </w:r>
      <w:proofErr w:type="spellStart"/>
      <w:r w:rsidR="00452BCA">
        <w:rPr>
          <w:rFonts w:asciiTheme="minorHAnsi" w:hAnsiTheme="minorHAnsi"/>
        </w:rPr>
        <w:t>para</w:t>
      </w:r>
      <w:proofErr w:type="spellEnd"/>
      <w:r w:rsidR="00452BCA">
        <w:rPr>
          <w:rFonts w:asciiTheme="minorHAnsi" w:hAnsiTheme="minorHAnsi"/>
        </w:rPr>
        <w:t xml:space="preserve"> </w:t>
      </w:r>
      <w:proofErr w:type="spellStart"/>
      <w:r w:rsidR="00452BCA">
        <w:rPr>
          <w:rFonts w:asciiTheme="minorHAnsi" w:hAnsiTheme="minorHAnsi"/>
        </w:rPr>
        <w:t>identificar</w:t>
      </w:r>
      <w:proofErr w:type="spellEnd"/>
      <w:r w:rsidR="00452BCA">
        <w:rPr>
          <w:rFonts w:asciiTheme="minorHAnsi" w:hAnsiTheme="minorHAnsi"/>
        </w:rPr>
        <w:t xml:space="preserve"> </w:t>
      </w:r>
      <w:proofErr w:type="spellStart"/>
      <w:r w:rsidR="00452BCA">
        <w:rPr>
          <w:rFonts w:asciiTheme="minorHAnsi" w:hAnsiTheme="minorHAnsi"/>
        </w:rPr>
        <w:t>si</w:t>
      </w:r>
      <w:proofErr w:type="spellEnd"/>
      <w:r w:rsidR="00452BCA">
        <w:rPr>
          <w:rFonts w:asciiTheme="minorHAnsi" w:hAnsiTheme="minorHAnsi"/>
        </w:rPr>
        <w:t xml:space="preserve"> </w:t>
      </w:r>
      <w:proofErr w:type="spellStart"/>
      <w:r w:rsidR="00452BCA">
        <w:rPr>
          <w:rFonts w:asciiTheme="minorHAnsi" w:hAnsiTheme="minorHAnsi"/>
        </w:rPr>
        <w:t>somos</w:t>
      </w:r>
      <w:proofErr w:type="spellEnd"/>
      <w:r w:rsidR="00452BCA">
        <w:rPr>
          <w:rFonts w:asciiTheme="minorHAnsi" w:hAnsiTheme="minorHAnsi"/>
        </w:rPr>
        <w:t xml:space="preserve"> </w:t>
      </w:r>
      <w:proofErr w:type="spellStart"/>
      <w:r w:rsidR="00452BCA">
        <w:rPr>
          <w:rFonts w:asciiTheme="minorHAnsi" w:hAnsiTheme="minorHAnsi"/>
        </w:rPr>
        <w:t>egoístas</w:t>
      </w:r>
      <w:proofErr w:type="spellEnd"/>
      <w:r w:rsidR="00452BCA">
        <w:rPr>
          <w:rFonts w:asciiTheme="minorHAnsi" w:hAnsiTheme="minorHAnsi"/>
        </w:rPr>
        <w:t xml:space="preserve">: </w:t>
      </w:r>
    </w:p>
    <w:p w:rsidR="00BE24AA" w:rsidRPr="00965CA6" w:rsidRDefault="00BE24AA" w:rsidP="00BE24AA">
      <w:pPr>
        <w:pStyle w:val="Prrafodelista"/>
        <w:rPr>
          <w:rFonts w:asciiTheme="minorHAnsi" w:hAnsiTheme="minorHAnsi"/>
          <w:b/>
        </w:rPr>
      </w:pPr>
    </w:p>
    <w:p w:rsidR="00321867" w:rsidRPr="00965CA6" w:rsidRDefault="00A64C3A" w:rsidP="00321867">
      <w:pPr>
        <w:pStyle w:val="Prrafodelista"/>
        <w:numPr>
          <w:ilvl w:val="1"/>
          <w:numId w:val="1"/>
        </w:numPr>
        <w:rPr>
          <w:rFonts w:asciiTheme="minorHAnsi" w:hAnsiTheme="minorHAnsi"/>
        </w:rPr>
      </w:pPr>
      <w:r w:rsidRPr="00A64C3A">
        <w:rPr>
          <w:rFonts w:asciiTheme="minorHAnsi" w:hAnsiTheme="minorHAnsi"/>
          <w:lang w:val="es-DO"/>
        </w:rPr>
        <w:t xml:space="preserve">¿Estás pensando sólo en aquello que </w:t>
      </w:r>
      <w:r w:rsidRPr="00A64C3A">
        <w:rPr>
          <w:rFonts w:asciiTheme="minorHAnsi" w:hAnsiTheme="minorHAnsi"/>
          <w:i/>
          <w:lang w:val="es-DO"/>
        </w:rPr>
        <w:t xml:space="preserve">tú </w:t>
      </w:r>
      <w:r w:rsidRPr="00A64C3A">
        <w:rPr>
          <w:rFonts w:asciiTheme="minorHAnsi" w:hAnsiTheme="minorHAnsi"/>
          <w:lang w:val="es-DO"/>
        </w:rPr>
        <w:t xml:space="preserve">quieres en vez de lo que es mejor para la otra persona? </w:t>
      </w:r>
    </w:p>
    <w:p w:rsidR="00BE24AA" w:rsidRPr="00965CA6" w:rsidRDefault="00BE24AA" w:rsidP="00BE24AA">
      <w:pPr>
        <w:pStyle w:val="Prrafodelista"/>
        <w:ind w:left="1440"/>
        <w:rPr>
          <w:rFonts w:asciiTheme="minorHAnsi" w:hAnsiTheme="minorHAnsi"/>
        </w:rPr>
      </w:pPr>
    </w:p>
    <w:p w:rsidR="00BE24AA" w:rsidRPr="00965CA6" w:rsidRDefault="00A64C3A" w:rsidP="00A64C3A">
      <w:pPr>
        <w:pStyle w:val="NormalWeb"/>
        <w:shd w:val="clear" w:color="auto" w:fill="FFFFFF"/>
        <w:spacing w:before="0" w:beforeAutospacing="0" w:after="150" w:afterAutospacing="0"/>
        <w:ind w:left="720"/>
        <w:rPr>
          <w:rFonts w:asciiTheme="minorHAnsi" w:hAnsiTheme="minorHAnsi"/>
          <w:i/>
        </w:rPr>
      </w:pPr>
      <w:r>
        <w:rPr>
          <w:rFonts w:asciiTheme="minorHAnsi" w:hAnsiTheme="minorHAnsi"/>
          <w:b/>
          <w:i/>
        </w:rPr>
        <w:t>Filipenses</w:t>
      </w:r>
      <w:r w:rsidR="00BE24AA" w:rsidRPr="00965CA6">
        <w:rPr>
          <w:rFonts w:asciiTheme="minorHAnsi" w:hAnsiTheme="minorHAnsi"/>
          <w:b/>
          <w:i/>
        </w:rPr>
        <w:t xml:space="preserve"> 2:3-4</w:t>
      </w:r>
      <w:r w:rsidR="00BE24AA" w:rsidRPr="00965CA6">
        <w:rPr>
          <w:rFonts w:asciiTheme="minorHAnsi" w:hAnsiTheme="minorHAnsi"/>
          <w:i/>
        </w:rPr>
        <w:t xml:space="preserve"> "</w:t>
      </w:r>
      <w:r w:rsidRPr="00A64C3A">
        <w:rPr>
          <w:rStyle w:val="text"/>
          <w:rFonts w:asciiTheme="minorHAnsi" w:hAnsiTheme="minorHAnsi"/>
          <w:i/>
          <w:color w:val="000000"/>
        </w:rPr>
        <w:t>Nada hagáis por contienda o por vanagloria; antes bien con humildad, estimando cada uno a los demás como superiores a él mismo;</w:t>
      </w:r>
      <w:r w:rsidRPr="00A64C3A">
        <w:rPr>
          <w:rStyle w:val="text"/>
          <w:rFonts w:asciiTheme="minorHAnsi" w:hAnsiTheme="minorHAnsi" w:cs="Arial"/>
          <w:b/>
          <w:bCs/>
          <w:i/>
          <w:color w:val="000000"/>
          <w:sz w:val="18"/>
          <w:szCs w:val="18"/>
          <w:vertAlign w:val="superscript"/>
        </w:rPr>
        <w:t> </w:t>
      </w:r>
      <w:r w:rsidRPr="00A64C3A">
        <w:rPr>
          <w:rStyle w:val="text"/>
          <w:rFonts w:asciiTheme="minorHAnsi" w:hAnsiTheme="minorHAnsi"/>
          <w:i/>
          <w:color w:val="000000"/>
        </w:rPr>
        <w:t>no mirando cada uno por lo suyo propio, sino cada cual también por lo de los otros</w:t>
      </w:r>
      <w:r w:rsidR="00BE24AA" w:rsidRPr="00965CA6">
        <w:rPr>
          <w:rFonts w:asciiTheme="minorHAnsi" w:hAnsiTheme="minorHAnsi"/>
          <w:i/>
        </w:rPr>
        <w:t>."</w:t>
      </w:r>
    </w:p>
    <w:p w:rsidR="00BE24AA" w:rsidRPr="00A64C3A" w:rsidRDefault="00BE24AA" w:rsidP="00BE24AA">
      <w:pPr>
        <w:pStyle w:val="Prrafodelista"/>
        <w:ind w:left="1440"/>
        <w:rPr>
          <w:rFonts w:asciiTheme="minorHAnsi" w:hAnsiTheme="minorHAnsi"/>
          <w:lang w:val="es-DO"/>
        </w:rPr>
      </w:pPr>
    </w:p>
    <w:p w:rsidR="00321867" w:rsidRPr="00A64C3A" w:rsidRDefault="00A64C3A" w:rsidP="00321867">
      <w:pPr>
        <w:pStyle w:val="Prrafodelista"/>
        <w:numPr>
          <w:ilvl w:val="1"/>
          <w:numId w:val="1"/>
        </w:numPr>
        <w:rPr>
          <w:rFonts w:asciiTheme="minorHAnsi" w:hAnsiTheme="minorHAnsi"/>
        </w:rPr>
      </w:pPr>
      <w:r w:rsidRPr="00A64C3A">
        <w:rPr>
          <w:rFonts w:asciiTheme="minorHAnsi" w:hAnsiTheme="minorHAnsi"/>
          <w:lang w:val="es-DO"/>
        </w:rPr>
        <w:t>¿Estás actuando como si estuvieras</w:t>
      </w:r>
      <w:r>
        <w:rPr>
          <w:rFonts w:asciiTheme="minorHAnsi" w:hAnsiTheme="minorHAnsi"/>
          <w:lang w:val="es-DO"/>
        </w:rPr>
        <w:t xml:space="preserve"> casado cuando no lo estás? </w:t>
      </w:r>
      <w:r w:rsidRPr="00A64C3A">
        <w:rPr>
          <w:rFonts w:asciiTheme="minorHAnsi" w:hAnsiTheme="minorHAnsi"/>
          <w:lang w:val="es-DO"/>
        </w:rPr>
        <w:t xml:space="preserve">En otras palabras, ¿estás expresando intimidad con palabras, acciones o afecto físico </w:t>
      </w:r>
      <w:r>
        <w:rPr>
          <w:rFonts w:asciiTheme="minorHAnsi" w:hAnsiTheme="minorHAnsi"/>
          <w:lang w:val="es-DO"/>
        </w:rPr>
        <w:t xml:space="preserve">antes del compromiso? </w:t>
      </w:r>
    </w:p>
    <w:p w:rsidR="00BE24AA" w:rsidRPr="00A64C3A" w:rsidRDefault="00BE24AA" w:rsidP="00BE24AA">
      <w:pPr>
        <w:pStyle w:val="Prrafodelista"/>
        <w:ind w:left="1440"/>
        <w:rPr>
          <w:rFonts w:asciiTheme="minorHAnsi" w:hAnsiTheme="minorHAnsi"/>
        </w:rPr>
      </w:pPr>
    </w:p>
    <w:p w:rsidR="00BE24AA" w:rsidRPr="00A64C3A" w:rsidRDefault="00A64C3A" w:rsidP="00BE24AA">
      <w:pPr>
        <w:pStyle w:val="Prrafodelista"/>
        <w:ind w:left="1440"/>
        <w:rPr>
          <w:rFonts w:asciiTheme="minorHAnsi" w:hAnsiTheme="minorHAnsi"/>
          <w:i/>
          <w:lang w:val="es-DO"/>
        </w:rPr>
      </w:pPr>
      <w:r w:rsidRPr="00A64C3A">
        <w:rPr>
          <w:rFonts w:asciiTheme="minorHAnsi" w:hAnsiTheme="minorHAnsi"/>
          <w:b/>
          <w:i/>
          <w:lang w:val="es-DO"/>
        </w:rPr>
        <w:t>Cantares</w:t>
      </w:r>
      <w:r w:rsidR="00BE24AA" w:rsidRPr="00A64C3A">
        <w:rPr>
          <w:rFonts w:asciiTheme="minorHAnsi" w:hAnsiTheme="minorHAnsi"/>
          <w:b/>
          <w:i/>
          <w:lang w:val="es-DO"/>
        </w:rPr>
        <w:t xml:space="preserve"> 2:7b </w:t>
      </w:r>
      <w:r w:rsidR="00BE24AA" w:rsidRPr="00A64C3A">
        <w:rPr>
          <w:rFonts w:asciiTheme="minorHAnsi" w:hAnsiTheme="minorHAnsi"/>
          <w:i/>
          <w:lang w:val="es-DO"/>
        </w:rPr>
        <w:t>“</w:t>
      </w:r>
      <w:r w:rsidRPr="00A64C3A">
        <w:rPr>
          <w:rStyle w:val="text"/>
          <w:rFonts w:asciiTheme="minorHAnsi" w:hAnsiTheme="minorHAnsi"/>
          <w:i/>
          <w:color w:val="000000"/>
          <w:shd w:val="clear" w:color="auto" w:fill="FFFFFF"/>
          <w:lang w:val="es-DO"/>
        </w:rPr>
        <w:t>Que no despertéis ni hagáis velar al amor, hasta que quiera</w:t>
      </w:r>
      <w:r w:rsidR="00BE24AA" w:rsidRPr="00A64C3A">
        <w:rPr>
          <w:rFonts w:asciiTheme="minorHAnsi" w:hAnsiTheme="minorHAnsi"/>
          <w:i/>
          <w:lang w:val="es-DO"/>
        </w:rPr>
        <w:t>.”</w:t>
      </w:r>
    </w:p>
    <w:p w:rsidR="00BE24AA" w:rsidRPr="00A64C3A" w:rsidRDefault="00BE24AA" w:rsidP="00BE24AA">
      <w:pPr>
        <w:pStyle w:val="Prrafodelista"/>
        <w:ind w:left="1440"/>
        <w:rPr>
          <w:rFonts w:asciiTheme="minorHAnsi" w:hAnsiTheme="minorHAnsi"/>
          <w:lang w:val="es-DO"/>
        </w:rPr>
      </w:pPr>
    </w:p>
    <w:p w:rsidR="00321867" w:rsidRPr="00A64C3A" w:rsidRDefault="00A64C3A" w:rsidP="00321867">
      <w:pPr>
        <w:pStyle w:val="Prrafodelista"/>
        <w:numPr>
          <w:ilvl w:val="1"/>
          <w:numId w:val="1"/>
        </w:numPr>
        <w:rPr>
          <w:rFonts w:asciiTheme="minorHAnsi" w:hAnsiTheme="minorHAnsi"/>
          <w:lang w:val="es-DO"/>
        </w:rPr>
      </w:pPr>
      <w:r w:rsidRPr="00A64C3A">
        <w:rPr>
          <w:rFonts w:asciiTheme="minorHAnsi" w:hAnsiTheme="minorHAnsi"/>
          <w:lang w:val="es-DO"/>
        </w:rPr>
        <w:t>¿Estás ignorando el consejo de otros para obtener lo que d</w:t>
      </w:r>
      <w:r>
        <w:rPr>
          <w:rFonts w:asciiTheme="minorHAnsi" w:hAnsiTheme="minorHAnsi"/>
          <w:lang w:val="es-DO"/>
        </w:rPr>
        <w:t>eseas?</w:t>
      </w:r>
      <w:r w:rsidR="00321867" w:rsidRPr="00A64C3A">
        <w:rPr>
          <w:rFonts w:asciiTheme="minorHAnsi" w:hAnsiTheme="minorHAnsi"/>
          <w:lang w:val="es-DO"/>
        </w:rPr>
        <w:t xml:space="preserve">  </w:t>
      </w:r>
    </w:p>
    <w:p w:rsidR="00BE24AA" w:rsidRPr="00A64C3A" w:rsidRDefault="00BE24AA" w:rsidP="00BE24AA">
      <w:pPr>
        <w:rPr>
          <w:rFonts w:asciiTheme="minorHAnsi" w:hAnsiTheme="minorHAnsi"/>
          <w:i/>
          <w:lang w:val="es-DO"/>
        </w:rPr>
      </w:pPr>
    </w:p>
    <w:p w:rsidR="00321867" w:rsidRPr="00A64C3A" w:rsidRDefault="00321867" w:rsidP="00BE24AA">
      <w:pPr>
        <w:ind w:left="1440"/>
        <w:rPr>
          <w:rFonts w:asciiTheme="minorHAnsi" w:hAnsiTheme="minorHAnsi"/>
          <w:i/>
          <w:lang w:val="es-DO"/>
        </w:rPr>
      </w:pPr>
      <w:r w:rsidRPr="00A64C3A">
        <w:rPr>
          <w:rFonts w:asciiTheme="minorHAnsi" w:hAnsiTheme="minorHAnsi"/>
          <w:b/>
          <w:i/>
          <w:lang w:val="es-DO"/>
        </w:rPr>
        <w:t>Pr</w:t>
      </w:r>
      <w:r w:rsidR="00BE24AA" w:rsidRPr="00A64C3A">
        <w:rPr>
          <w:rFonts w:asciiTheme="minorHAnsi" w:hAnsiTheme="minorHAnsi"/>
          <w:b/>
          <w:i/>
          <w:lang w:val="es-DO"/>
        </w:rPr>
        <w:t>overb</w:t>
      </w:r>
      <w:r w:rsidR="00A64C3A" w:rsidRPr="00A64C3A">
        <w:rPr>
          <w:rFonts w:asciiTheme="minorHAnsi" w:hAnsiTheme="minorHAnsi"/>
          <w:b/>
          <w:i/>
          <w:lang w:val="es-DO"/>
        </w:rPr>
        <w:t>io</w:t>
      </w:r>
      <w:r w:rsidR="00BE24AA" w:rsidRPr="00A64C3A">
        <w:rPr>
          <w:rFonts w:asciiTheme="minorHAnsi" w:hAnsiTheme="minorHAnsi"/>
          <w:b/>
          <w:i/>
          <w:lang w:val="es-DO"/>
        </w:rPr>
        <w:t>s</w:t>
      </w:r>
      <w:r w:rsidRPr="00A64C3A">
        <w:rPr>
          <w:rFonts w:asciiTheme="minorHAnsi" w:hAnsiTheme="minorHAnsi"/>
          <w:b/>
          <w:i/>
          <w:lang w:val="es-DO"/>
        </w:rPr>
        <w:t xml:space="preserve"> 18:1</w:t>
      </w:r>
      <w:r w:rsidRPr="00A64C3A">
        <w:rPr>
          <w:rFonts w:asciiTheme="minorHAnsi" w:hAnsiTheme="minorHAnsi"/>
          <w:i/>
          <w:lang w:val="es-DO"/>
        </w:rPr>
        <w:t xml:space="preserve"> "</w:t>
      </w:r>
      <w:r w:rsidR="00A64C3A" w:rsidRPr="00A64C3A">
        <w:rPr>
          <w:rStyle w:val="text"/>
          <w:rFonts w:asciiTheme="minorHAnsi" w:hAnsiTheme="minorHAnsi"/>
          <w:i/>
          <w:color w:val="000000"/>
          <w:shd w:val="clear" w:color="auto" w:fill="FFFFFF"/>
          <w:lang w:val="es-DO"/>
        </w:rPr>
        <w:t>El egoísta busca su propio bien; contra todo sano juicio se rebela</w:t>
      </w:r>
      <w:r w:rsidRPr="00A64C3A">
        <w:rPr>
          <w:rFonts w:asciiTheme="minorHAnsi" w:hAnsiTheme="minorHAnsi"/>
          <w:i/>
          <w:lang w:val="es-DO"/>
        </w:rPr>
        <w:t>."</w:t>
      </w:r>
    </w:p>
    <w:p w:rsidR="00E8691D" w:rsidRPr="00A64C3A" w:rsidRDefault="00E8691D" w:rsidP="00E8691D">
      <w:pPr>
        <w:pStyle w:val="Prrafodelista"/>
        <w:ind w:left="2160"/>
        <w:rPr>
          <w:rFonts w:asciiTheme="minorHAnsi" w:hAnsiTheme="minorHAnsi"/>
          <w:lang w:val="es-DO"/>
        </w:rPr>
      </w:pPr>
    </w:p>
    <w:p w:rsidR="003C4646" w:rsidRDefault="00E8691D" w:rsidP="00E8691D">
      <w:pPr>
        <w:pStyle w:val="Prrafodelista"/>
        <w:numPr>
          <w:ilvl w:val="0"/>
          <w:numId w:val="1"/>
        </w:numPr>
        <w:rPr>
          <w:rFonts w:asciiTheme="minorHAnsi" w:hAnsiTheme="minorHAnsi"/>
          <w:lang w:val="es-DO"/>
        </w:rPr>
      </w:pPr>
      <w:r w:rsidRPr="00A64C3A">
        <w:rPr>
          <w:rFonts w:asciiTheme="minorHAnsi" w:hAnsiTheme="minorHAnsi"/>
          <w:b/>
          <w:lang w:val="es-DO"/>
        </w:rPr>
        <w:t>“</w:t>
      </w:r>
      <w:r w:rsidR="00A64C3A" w:rsidRPr="00A64C3A">
        <w:rPr>
          <w:rFonts w:asciiTheme="minorHAnsi" w:hAnsiTheme="minorHAnsi"/>
          <w:b/>
          <w:lang w:val="es-DO"/>
        </w:rPr>
        <w:t xml:space="preserve">Cita </w:t>
      </w:r>
      <w:proofErr w:type="spellStart"/>
      <w:r w:rsidR="00A64C3A" w:rsidRPr="00A64C3A">
        <w:rPr>
          <w:rFonts w:asciiTheme="minorHAnsi" w:hAnsiTheme="minorHAnsi"/>
          <w:b/>
          <w:lang w:val="es-DO"/>
        </w:rPr>
        <w:t>evangelística</w:t>
      </w:r>
      <w:proofErr w:type="spellEnd"/>
      <w:r w:rsidRPr="00A64C3A">
        <w:rPr>
          <w:rFonts w:asciiTheme="minorHAnsi" w:hAnsiTheme="minorHAnsi"/>
          <w:b/>
          <w:lang w:val="es-DO"/>
        </w:rPr>
        <w:t xml:space="preserve">” </w:t>
      </w:r>
      <w:r w:rsidRPr="00A64C3A">
        <w:rPr>
          <w:rFonts w:asciiTheme="minorHAnsi" w:hAnsiTheme="minorHAnsi"/>
          <w:lang w:val="es-DO"/>
        </w:rPr>
        <w:t xml:space="preserve">– </w:t>
      </w:r>
      <w:r w:rsidR="00A64C3A" w:rsidRPr="00A64C3A">
        <w:rPr>
          <w:rFonts w:asciiTheme="minorHAnsi" w:hAnsiTheme="minorHAnsi"/>
          <w:i/>
          <w:lang w:val="es-DO"/>
        </w:rPr>
        <w:t>Salir con u</w:t>
      </w:r>
      <w:r w:rsidR="00A64C3A">
        <w:rPr>
          <w:rFonts w:asciiTheme="minorHAnsi" w:hAnsiTheme="minorHAnsi"/>
          <w:i/>
          <w:lang w:val="es-DO"/>
        </w:rPr>
        <w:t>n no cristiano con la esperanza de que se convierta en cristiano durante el noviazgo.</w:t>
      </w:r>
      <w:r w:rsidR="00A64C3A">
        <w:rPr>
          <w:rFonts w:asciiTheme="minorHAnsi" w:hAnsiTheme="minorHAnsi"/>
          <w:lang w:val="es-DO"/>
        </w:rPr>
        <w:t xml:space="preserve"> Esto puede ser tentador por varias razones: pasas mucho tiempo con no creyentes en el trabajo, la escuela, o tu vecindario; obtienes mayor atención de ellos que de otros cristianos; te convertiste en cristiano mientras estabas en el noviazgo y es difícil romper. Independientemente del porque, es un buen deseo ver a alguien confiar en Cristo, pero mezclar una relación de noviazgo con evangelismo puede ser confuso y ciega la decisión de la persona considerando las demandas del cristianismo. </w:t>
      </w:r>
      <w:r w:rsidR="003C4646">
        <w:rPr>
          <w:rFonts w:asciiTheme="minorHAnsi" w:hAnsiTheme="minorHAnsi"/>
          <w:lang w:val="es-DO"/>
        </w:rPr>
        <w:t>La Biblia es clara en que es pecado</w:t>
      </w:r>
      <w:r w:rsidR="003C4646" w:rsidRPr="00965CA6">
        <w:rPr>
          <w:rStyle w:val="Refdenotaalpie"/>
          <w:rFonts w:asciiTheme="minorHAnsi" w:hAnsiTheme="minorHAnsi"/>
        </w:rPr>
        <w:footnoteReference w:id="4"/>
      </w:r>
      <w:r w:rsidR="003C4646">
        <w:rPr>
          <w:rFonts w:asciiTheme="minorHAnsi" w:hAnsiTheme="minorHAnsi"/>
          <w:lang w:val="es-DO"/>
        </w:rPr>
        <w:t xml:space="preserve"> estar unido en yugo desigual de esta manera en el matrimonio – no tiene sentido entrar en una relación íntima cuando no compartes o estás de acuerdo con lo que es más importante.</w:t>
      </w:r>
    </w:p>
    <w:p w:rsidR="00A64C3A" w:rsidRPr="003C4646" w:rsidRDefault="003C4646" w:rsidP="003C4646">
      <w:pPr>
        <w:pStyle w:val="Prrafodelista"/>
        <w:rPr>
          <w:rFonts w:asciiTheme="minorHAnsi" w:hAnsiTheme="minorHAnsi"/>
        </w:rPr>
      </w:pPr>
      <w:r w:rsidRPr="003C4646">
        <w:rPr>
          <w:rFonts w:asciiTheme="minorHAnsi" w:hAnsiTheme="minorHAnsi"/>
        </w:rPr>
        <w:t xml:space="preserve"> </w:t>
      </w:r>
    </w:p>
    <w:p w:rsidR="002B22A5" w:rsidRPr="00965CA6" w:rsidRDefault="003C4646" w:rsidP="00E8691D">
      <w:pPr>
        <w:rPr>
          <w:rFonts w:asciiTheme="minorHAnsi" w:hAnsiTheme="minorHAnsi"/>
        </w:rPr>
      </w:pPr>
      <w:proofErr w:type="gramStart"/>
      <w:r>
        <w:rPr>
          <w:rFonts w:asciiTheme="minorHAnsi" w:hAnsiTheme="minorHAnsi"/>
        </w:rPr>
        <w:t>¿PREGUNTAS</w:t>
      </w:r>
      <w:r w:rsidR="002B22A5" w:rsidRPr="00965CA6">
        <w:rPr>
          <w:rFonts w:asciiTheme="minorHAnsi" w:hAnsiTheme="minorHAnsi"/>
        </w:rPr>
        <w:t>???</w:t>
      </w:r>
      <w:proofErr w:type="gramEnd"/>
    </w:p>
    <w:p w:rsidR="002B22A5" w:rsidRPr="00965CA6" w:rsidRDefault="002B22A5" w:rsidP="00E8691D">
      <w:pPr>
        <w:rPr>
          <w:rFonts w:asciiTheme="minorHAnsi" w:hAnsiTheme="minorHAnsi"/>
        </w:rPr>
      </w:pPr>
    </w:p>
    <w:p w:rsidR="001C2C52" w:rsidRPr="003C4646" w:rsidRDefault="001C2C52" w:rsidP="001C2C52">
      <w:pPr>
        <w:rPr>
          <w:rFonts w:asciiTheme="minorHAnsi" w:hAnsiTheme="minorHAnsi"/>
          <w:lang w:val="es-DO"/>
        </w:rPr>
      </w:pPr>
      <w:r w:rsidRPr="003C4646">
        <w:rPr>
          <w:rFonts w:asciiTheme="minorHAnsi" w:hAnsiTheme="minorHAnsi"/>
          <w:lang w:val="es-DO"/>
        </w:rPr>
        <w:t>*</w:t>
      </w:r>
      <w:r w:rsidR="0091337B" w:rsidRPr="003C4646">
        <w:rPr>
          <w:rFonts w:asciiTheme="minorHAnsi" w:hAnsiTheme="minorHAnsi"/>
          <w:lang w:val="es-DO"/>
        </w:rPr>
        <w:t>Extra:</w:t>
      </w:r>
      <w:r w:rsidRPr="003C4646">
        <w:rPr>
          <w:rFonts w:asciiTheme="minorHAnsi" w:hAnsiTheme="minorHAnsi"/>
          <w:lang w:val="es-DO"/>
        </w:rPr>
        <w:t xml:space="preserve"> </w:t>
      </w:r>
      <w:r w:rsidR="003C4646" w:rsidRPr="003C4646">
        <w:rPr>
          <w:rFonts w:asciiTheme="minorHAnsi" w:hAnsiTheme="minorHAnsi"/>
          <w:b/>
          <w:lang w:val="es-DO"/>
        </w:rPr>
        <w:t>¿Cómo romper glorificando a Dios?</w:t>
      </w:r>
      <w:r w:rsidRPr="00965CA6">
        <w:rPr>
          <w:rStyle w:val="Refdenotaalpie"/>
          <w:rFonts w:asciiTheme="minorHAnsi" w:hAnsiTheme="minorHAnsi"/>
        </w:rPr>
        <w:footnoteReference w:id="5"/>
      </w:r>
      <w:proofErr w:type="gramStart"/>
      <w:r w:rsidRPr="003C4646">
        <w:rPr>
          <w:rFonts w:asciiTheme="minorHAnsi" w:hAnsiTheme="minorHAnsi"/>
          <w:lang w:val="es-DO"/>
        </w:rPr>
        <w:t>.</w:t>
      </w:r>
      <w:proofErr w:type="gramEnd"/>
      <w:r w:rsidRPr="003C4646">
        <w:rPr>
          <w:rFonts w:asciiTheme="minorHAnsi" w:hAnsiTheme="minorHAnsi"/>
          <w:lang w:val="es-DO"/>
        </w:rPr>
        <w:t xml:space="preserve">  </w:t>
      </w:r>
    </w:p>
    <w:p w:rsidR="001C2C52" w:rsidRPr="003C4646" w:rsidRDefault="001C2C52" w:rsidP="001C2C52">
      <w:pPr>
        <w:rPr>
          <w:rFonts w:asciiTheme="minorHAnsi" w:hAnsiTheme="minorHAnsi"/>
          <w:lang w:val="es-DO"/>
        </w:rPr>
      </w:pPr>
    </w:p>
    <w:p w:rsidR="001C2C52" w:rsidRPr="00965CA6" w:rsidRDefault="003C4646" w:rsidP="001C2C52">
      <w:pPr>
        <w:rPr>
          <w:rFonts w:asciiTheme="minorHAnsi" w:hAnsiTheme="minorHAnsi"/>
        </w:rPr>
      </w:pPr>
      <w:r>
        <w:rPr>
          <w:rFonts w:asciiTheme="minorHAnsi" w:hAnsiTheme="minorHAnsi"/>
          <w:i/>
          <w:lang w:val="es-DO"/>
        </w:rPr>
        <w:t>Cinco cosas para recordar</w:t>
      </w:r>
      <w:r w:rsidR="001C2C52" w:rsidRPr="00965CA6">
        <w:rPr>
          <w:rFonts w:asciiTheme="minorHAnsi" w:hAnsiTheme="minorHAnsi"/>
          <w:i/>
        </w:rPr>
        <w:t>:</w:t>
      </w:r>
    </w:p>
    <w:p w:rsidR="001C2C52" w:rsidRPr="00965CA6" w:rsidRDefault="001C2C52" w:rsidP="001C2C52">
      <w:pPr>
        <w:pStyle w:val="Prrafodelista"/>
        <w:rPr>
          <w:rFonts w:asciiTheme="minorHAnsi" w:hAnsiTheme="minorHAnsi"/>
        </w:rPr>
      </w:pPr>
    </w:p>
    <w:p w:rsidR="001C2C52" w:rsidRPr="003C4646" w:rsidRDefault="003C4646" w:rsidP="001C2C52">
      <w:pPr>
        <w:pStyle w:val="Prrafodelista"/>
        <w:numPr>
          <w:ilvl w:val="1"/>
          <w:numId w:val="1"/>
        </w:numPr>
        <w:rPr>
          <w:rFonts w:asciiTheme="minorHAnsi" w:hAnsiTheme="minorHAnsi"/>
          <w:lang w:val="es-DO"/>
        </w:rPr>
      </w:pPr>
      <w:r w:rsidRPr="003C4646">
        <w:rPr>
          <w:rFonts w:asciiTheme="minorHAnsi" w:hAnsiTheme="minorHAnsi"/>
          <w:i/>
          <w:lang w:val="es-DO"/>
        </w:rPr>
        <w:t>Recuerda que vivimos en un mundo</w:t>
      </w:r>
      <w:r>
        <w:rPr>
          <w:rFonts w:asciiTheme="minorHAnsi" w:hAnsiTheme="minorHAnsi"/>
          <w:i/>
          <w:lang w:val="es-DO"/>
        </w:rPr>
        <w:t xml:space="preserve"> caído.</w:t>
      </w:r>
      <w:r w:rsidR="001C2C52" w:rsidRPr="003C4646">
        <w:rPr>
          <w:rFonts w:asciiTheme="minorHAnsi" w:hAnsiTheme="minorHAnsi"/>
          <w:lang w:val="es-DO"/>
        </w:rPr>
        <w:t xml:space="preserve"> </w:t>
      </w:r>
      <w:r w:rsidRPr="003C4646">
        <w:rPr>
          <w:rFonts w:asciiTheme="minorHAnsi" w:hAnsiTheme="minorHAnsi"/>
          <w:lang w:val="es-DO"/>
        </w:rPr>
        <w:t xml:space="preserve">No existe tal cosa como un noviazgo sin riesgos. </w:t>
      </w:r>
      <w:r w:rsidRPr="003C4646">
        <w:rPr>
          <w:rFonts w:asciiTheme="minorHAnsi" w:hAnsiTheme="minorHAnsi"/>
          <w:b/>
          <w:lang w:val="es-DO"/>
        </w:rPr>
        <w:t xml:space="preserve">Proverbios 13:12 </w:t>
      </w:r>
      <w:r w:rsidRPr="003C4646">
        <w:rPr>
          <w:rFonts w:asciiTheme="minorHAnsi" w:hAnsiTheme="minorHAnsi"/>
          <w:lang w:val="es-DO"/>
        </w:rPr>
        <w:t xml:space="preserve">nos recuerda que </w:t>
      </w:r>
      <w:r w:rsidR="001C2C52" w:rsidRPr="003C4646">
        <w:rPr>
          <w:rFonts w:asciiTheme="minorHAnsi" w:eastAsiaTheme="minorHAnsi" w:hAnsiTheme="minorHAnsi"/>
          <w:lang w:val="es-DO"/>
        </w:rPr>
        <w:t>"</w:t>
      </w:r>
      <w:r w:rsidRPr="004E2F58">
        <w:rPr>
          <w:rStyle w:val="text"/>
          <w:rFonts w:asciiTheme="minorHAnsi" w:hAnsiTheme="minorHAnsi"/>
          <w:color w:val="000000"/>
          <w:shd w:val="clear" w:color="auto" w:fill="FFFFFF"/>
          <w:lang w:val="es-DO"/>
        </w:rPr>
        <w:t xml:space="preserve">La esperanza frustrada aflige al corazón; </w:t>
      </w:r>
      <w:r w:rsidRPr="004E2F58">
        <w:rPr>
          <w:rStyle w:val="indent-1-breaks"/>
          <w:rFonts w:asciiTheme="minorHAnsi" w:hAnsiTheme="minorHAnsi" w:cs="Courier New"/>
          <w:color w:val="000000"/>
          <w:sz w:val="10"/>
          <w:szCs w:val="10"/>
          <w:shd w:val="clear" w:color="auto" w:fill="FFFFFF"/>
          <w:lang w:val="es-DO"/>
        </w:rPr>
        <w:t> </w:t>
      </w:r>
      <w:r w:rsidRPr="004E2F58">
        <w:rPr>
          <w:rStyle w:val="text"/>
          <w:rFonts w:asciiTheme="minorHAnsi" w:hAnsiTheme="minorHAnsi"/>
          <w:color w:val="000000"/>
          <w:shd w:val="clear" w:color="auto" w:fill="FFFFFF"/>
          <w:lang w:val="es-DO"/>
        </w:rPr>
        <w:t>el deseo cumplido es un árbol de vida</w:t>
      </w:r>
      <w:r w:rsidR="001C2C52" w:rsidRPr="004E2F58">
        <w:rPr>
          <w:rFonts w:asciiTheme="minorHAnsi" w:eastAsiaTheme="minorHAnsi" w:hAnsiTheme="minorHAnsi"/>
          <w:lang w:val="es-DO"/>
        </w:rPr>
        <w:t>.</w:t>
      </w:r>
      <w:r w:rsidR="001C2C52" w:rsidRPr="003C4646">
        <w:rPr>
          <w:rFonts w:asciiTheme="minorHAnsi" w:eastAsiaTheme="minorHAnsi" w:hAnsiTheme="minorHAnsi"/>
          <w:lang w:val="es-DO"/>
        </w:rPr>
        <w:t xml:space="preserve">"  </w:t>
      </w:r>
      <w:r w:rsidRPr="003C4646">
        <w:rPr>
          <w:rFonts w:asciiTheme="minorHAnsi" w:eastAsiaTheme="minorHAnsi" w:hAnsiTheme="minorHAnsi"/>
          <w:lang w:val="es-DO"/>
        </w:rPr>
        <w:t xml:space="preserve">Cuando hay un rompimiento, frecuentemente hay aunque sea uno que aún piensa que funcionará y tiene esperanza en </w:t>
      </w:r>
      <w:r>
        <w:rPr>
          <w:rFonts w:asciiTheme="minorHAnsi" w:eastAsiaTheme="minorHAnsi" w:hAnsiTheme="minorHAnsi"/>
          <w:lang w:val="es-DO"/>
        </w:rPr>
        <w:t xml:space="preserve">ello. </w:t>
      </w:r>
      <w:r w:rsidRPr="003C4646">
        <w:rPr>
          <w:rFonts w:asciiTheme="minorHAnsi" w:eastAsiaTheme="minorHAnsi" w:hAnsiTheme="minorHAnsi"/>
          <w:lang w:val="es-DO"/>
        </w:rPr>
        <w:t xml:space="preserve">Aunque deseamos que no sea de esa </w:t>
      </w:r>
      <w:r w:rsidRPr="003C4646">
        <w:rPr>
          <w:rFonts w:asciiTheme="minorHAnsi" w:eastAsiaTheme="minorHAnsi" w:hAnsiTheme="minorHAnsi"/>
          <w:lang w:val="es-DO"/>
        </w:rPr>
        <w:lastRenderedPageBreak/>
        <w:t xml:space="preserve">manera, necesitamos tener expectativas realistas y poner nuestra esperanza no en la </w:t>
      </w:r>
      <w:r>
        <w:rPr>
          <w:rFonts w:asciiTheme="minorHAnsi" w:eastAsiaTheme="minorHAnsi" w:hAnsiTheme="minorHAnsi"/>
          <w:lang w:val="es-DO"/>
        </w:rPr>
        <w:t xml:space="preserve">persona con quien salimos sino en Dios que </w:t>
      </w:r>
      <w:r>
        <w:rPr>
          <w:rFonts w:asciiTheme="minorHAnsi" w:eastAsiaTheme="minorHAnsi" w:hAnsiTheme="minorHAnsi"/>
          <w:i/>
          <w:lang w:val="es-DO"/>
        </w:rPr>
        <w:t xml:space="preserve">nunca </w:t>
      </w:r>
      <w:r>
        <w:rPr>
          <w:rFonts w:asciiTheme="minorHAnsi" w:eastAsiaTheme="minorHAnsi" w:hAnsiTheme="minorHAnsi"/>
          <w:lang w:val="es-DO"/>
        </w:rPr>
        <w:t>falla.</w:t>
      </w:r>
      <w:r w:rsidR="001C2C52" w:rsidRPr="003C4646">
        <w:rPr>
          <w:rFonts w:asciiTheme="minorHAnsi" w:eastAsiaTheme="minorHAnsi" w:hAnsiTheme="minorHAnsi"/>
          <w:lang w:val="es-DO"/>
        </w:rPr>
        <w:t xml:space="preserve">  </w:t>
      </w:r>
    </w:p>
    <w:p w:rsidR="001C2C52" w:rsidRPr="003C4646" w:rsidRDefault="001C2C52" w:rsidP="001C2C52">
      <w:pPr>
        <w:pStyle w:val="Prrafodelista"/>
        <w:ind w:left="1440"/>
        <w:rPr>
          <w:rFonts w:asciiTheme="minorHAnsi" w:hAnsiTheme="minorHAnsi"/>
          <w:lang w:val="es-DO"/>
        </w:rPr>
      </w:pPr>
      <w:r w:rsidRPr="003C4646">
        <w:rPr>
          <w:rFonts w:asciiTheme="minorHAnsi" w:eastAsiaTheme="minorHAnsi" w:hAnsiTheme="minorHAnsi"/>
          <w:lang w:val="es-DO"/>
        </w:rPr>
        <w:t xml:space="preserve">    </w:t>
      </w:r>
    </w:p>
    <w:p w:rsidR="001C2C52" w:rsidRPr="00965CA6" w:rsidRDefault="003C4646" w:rsidP="001C2C52">
      <w:pPr>
        <w:pStyle w:val="Prrafodelista"/>
        <w:numPr>
          <w:ilvl w:val="1"/>
          <w:numId w:val="1"/>
        </w:numPr>
        <w:rPr>
          <w:rFonts w:asciiTheme="minorHAnsi" w:hAnsiTheme="minorHAnsi"/>
          <w:i/>
        </w:rPr>
      </w:pPr>
      <w:proofErr w:type="spellStart"/>
      <w:r>
        <w:rPr>
          <w:rFonts w:asciiTheme="minorHAnsi" w:hAnsiTheme="minorHAnsi"/>
          <w:i/>
        </w:rPr>
        <w:t>Algunas</w:t>
      </w:r>
      <w:proofErr w:type="spellEnd"/>
      <w:r>
        <w:rPr>
          <w:rFonts w:asciiTheme="minorHAnsi" w:hAnsiTheme="minorHAnsi"/>
          <w:i/>
        </w:rPr>
        <w:t xml:space="preserve"> </w:t>
      </w:r>
      <w:proofErr w:type="spellStart"/>
      <w:r>
        <w:rPr>
          <w:rFonts w:asciiTheme="minorHAnsi" w:hAnsiTheme="minorHAnsi"/>
          <w:i/>
        </w:rPr>
        <w:t>especificaciones</w:t>
      </w:r>
      <w:proofErr w:type="spellEnd"/>
      <w:r w:rsidR="001C2C52" w:rsidRPr="00965CA6">
        <w:rPr>
          <w:rFonts w:asciiTheme="minorHAnsi" w:hAnsiTheme="minorHAnsi"/>
          <w:i/>
        </w:rPr>
        <w:t>…</w:t>
      </w:r>
    </w:p>
    <w:p w:rsidR="001C2C52" w:rsidRPr="00965CA6" w:rsidRDefault="001C2C52" w:rsidP="001C2C52">
      <w:pPr>
        <w:pStyle w:val="Prrafodelista"/>
        <w:rPr>
          <w:rFonts w:asciiTheme="minorHAnsi" w:hAnsiTheme="minorHAnsi"/>
        </w:rPr>
      </w:pPr>
    </w:p>
    <w:p w:rsidR="00220C01" w:rsidRPr="00220C01" w:rsidRDefault="00220C01" w:rsidP="001C2C52">
      <w:pPr>
        <w:pStyle w:val="Prrafodelista"/>
        <w:numPr>
          <w:ilvl w:val="2"/>
          <w:numId w:val="1"/>
        </w:numPr>
        <w:rPr>
          <w:rFonts w:asciiTheme="minorHAnsi" w:hAnsiTheme="minorHAnsi"/>
          <w:lang w:val="es-DO"/>
        </w:rPr>
      </w:pPr>
      <w:r w:rsidRPr="00220C01">
        <w:rPr>
          <w:rFonts w:asciiTheme="minorHAnsi" w:hAnsiTheme="minorHAnsi"/>
          <w:lang w:val="es-DO"/>
        </w:rPr>
        <w:t>Que tu ´si´ sea ´si´ y tu ´no´ sea ´no´</w:t>
      </w:r>
      <w:r w:rsidR="001C2C52" w:rsidRPr="00965CA6">
        <w:rPr>
          <w:rStyle w:val="Refdenotaalpie"/>
          <w:rFonts w:asciiTheme="minorHAnsi" w:hAnsiTheme="minorHAnsi"/>
        </w:rPr>
        <w:footnoteReference w:id="6"/>
      </w:r>
      <w:r w:rsidR="001C2C52" w:rsidRPr="00220C01">
        <w:rPr>
          <w:rFonts w:asciiTheme="minorHAnsi" w:hAnsiTheme="minorHAnsi"/>
          <w:lang w:val="es-DO"/>
        </w:rPr>
        <w:t xml:space="preserve"> - </w:t>
      </w:r>
      <w:r w:rsidRPr="00220C01">
        <w:rPr>
          <w:rFonts w:asciiTheme="minorHAnsi" w:hAnsiTheme="minorHAnsi"/>
          <w:lang w:val="es-DO"/>
        </w:rPr>
        <w:t>n</w:t>
      </w:r>
      <w:r>
        <w:rPr>
          <w:rFonts w:asciiTheme="minorHAnsi" w:hAnsiTheme="minorHAnsi"/>
          <w:lang w:val="es-DO"/>
        </w:rPr>
        <w:t xml:space="preserve">o andes dando vueltas. Si sabes que necesitas romper, es mejor quitar </w:t>
      </w:r>
      <w:proofErr w:type="gramStart"/>
      <w:r>
        <w:rPr>
          <w:rFonts w:asciiTheme="minorHAnsi" w:hAnsiTheme="minorHAnsi"/>
          <w:lang w:val="es-DO"/>
        </w:rPr>
        <w:t>la</w:t>
      </w:r>
      <w:proofErr w:type="gramEnd"/>
      <w:r>
        <w:rPr>
          <w:rFonts w:asciiTheme="minorHAnsi" w:hAnsiTheme="minorHAnsi"/>
          <w:lang w:val="es-DO"/>
        </w:rPr>
        <w:t xml:space="preserve"> curita y seguir adelante. Eso no significa que debes ser cruel; somos llamados a hablar la verdad en amor (Efesios 4:15) y hablar sólo esas palabras que edifiquen y convengan (Efesios 4:29).</w:t>
      </w:r>
    </w:p>
    <w:p w:rsidR="001C2C52" w:rsidRPr="00965CA6" w:rsidRDefault="001C2C52" w:rsidP="001C2C52">
      <w:pPr>
        <w:pStyle w:val="Prrafodelista"/>
        <w:ind w:left="2160"/>
        <w:rPr>
          <w:rFonts w:asciiTheme="minorHAnsi" w:hAnsiTheme="minorHAnsi"/>
        </w:rPr>
      </w:pPr>
    </w:p>
    <w:p w:rsidR="00220C01" w:rsidRPr="00220C01" w:rsidRDefault="00220C01" w:rsidP="001C2C52">
      <w:pPr>
        <w:pStyle w:val="Prrafodelista"/>
        <w:numPr>
          <w:ilvl w:val="2"/>
          <w:numId w:val="1"/>
        </w:numPr>
        <w:rPr>
          <w:rFonts w:asciiTheme="minorHAnsi" w:hAnsiTheme="minorHAnsi"/>
          <w:lang w:val="es-DO"/>
        </w:rPr>
      </w:pPr>
      <w:r w:rsidRPr="00220C01">
        <w:rPr>
          <w:rFonts w:asciiTheme="minorHAnsi" w:hAnsiTheme="minorHAnsi"/>
          <w:lang w:val="es-DO"/>
        </w:rPr>
        <w:t>Hablen personalmente, no por c</w:t>
      </w:r>
      <w:r>
        <w:rPr>
          <w:rFonts w:asciiTheme="minorHAnsi" w:hAnsiTheme="minorHAnsi"/>
          <w:lang w:val="es-DO"/>
        </w:rPr>
        <w:t xml:space="preserve">orreo electrónico, </w:t>
      </w:r>
      <w:proofErr w:type="spellStart"/>
      <w:r>
        <w:rPr>
          <w:rFonts w:asciiTheme="minorHAnsi" w:hAnsiTheme="minorHAnsi"/>
          <w:lang w:val="es-DO"/>
        </w:rPr>
        <w:t>Twitter</w:t>
      </w:r>
      <w:proofErr w:type="spellEnd"/>
      <w:r>
        <w:rPr>
          <w:rFonts w:asciiTheme="minorHAnsi" w:hAnsiTheme="minorHAnsi"/>
          <w:lang w:val="es-DO"/>
        </w:rPr>
        <w:t xml:space="preserve">, </w:t>
      </w:r>
      <w:proofErr w:type="spellStart"/>
      <w:r>
        <w:rPr>
          <w:rFonts w:asciiTheme="minorHAnsi" w:hAnsiTheme="minorHAnsi"/>
          <w:lang w:val="es-DO"/>
        </w:rPr>
        <w:t>Facebook</w:t>
      </w:r>
      <w:proofErr w:type="spellEnd"/>
      <w:r>
        <w:rPr>
          <w:rFonts w:asciiTheme="minorHAnsi" w:hAnsiTheme="minorHAnsi"/>
          <w:lang w:val="es-DO"/>
        </w:rPr>
        <w:t xml:space="preserve"> o por teléfono. Es una manera sencilla de honrarles y darles espacio para preguntas o discusión.</w:t>
      </w:r>
    </w:p>
    <w:p w:rsidR="00220C01" w:rsidRPr="00220C01" w:rsidRDefault="00220C01" w:rsidP="00220C01">
      <w:pPr>
        <w:pStyle w:val="Prrafodelista"/>
        <w:rPr>
          <w:rFonts w:asciiTheme="minorHAnsi" w:hAnsiTheme="minorHAnsi"/>
          <w:lang w:val="es-DO"/>
        </w:rPr>
      </w:pPr>
    </w:p>
    <w:p w:rsidR="00220C01" w:rsidRPr="004E2F58" w:rsidRDefault="004E2F58" w:rsidP="001C2C52">
      <w:pPr>
        <w:pStyle w:val="Prrafodelista"/>
        <w:numPr>
          <w:ilvl w:val="2"/>
          <w:numId w:val="1"/>
        </w:numPr>
        <w:rPr>
          <w:rFonts w:asciiTheme="minorHAnsi" w:hAnsiTheme="minorHAnsi"/>
          <w:lang w:val="es-DO"/>
        </w:rPr>
      </w:pPr>
      <w:r w:rsidRPr="004E2F58">
        <w:rPr>
          <w:rFonts w:asciiTheme="minorHAnsi" w:hAnsiTheme="minorHAnsi"/>
          <w:lang w:val="es-DO"/>
        </w:rPr>
        <w:t>No hagan del rompimiento u</w:t>
      </w:r>
      <w:r>
        <w:rPr>
          <w:rFonts w:asciiTheme="minorHAnsi" w:hAnsiTheme="minorHAnsi"/>
          <w:lang w:val="es-DO"/>
        </w:rPr>
        <w:t>na conversación de una vía. Muchas veces, la persona que rompe ha tomado mucho tiempo para pensar, establecer sus conclusiones y luego presentarlas y abandonar. No hagas eso. Hay momentos en que será útil dejar espacio para una conversación de seguimiento, dándole al rompimiento, si deseas, la oportunidad de escuchar y pensar un poco. Puede tener preguntas o cosas que discutir más adelante. Algunas personas son buenas sobre sus pies, otras no lo son…</w:t>
      </w:r>
    </w:p>
    <w:p w:rsidR="00220C01" w:rsidRPr="004E2F58" w:rsidRDefault="00220C01" w:rsidP="00220C01">
      <w:pPr>
        <w:pStyle w:val="Prrafodelista"/>
        <w:rPr>
          <w:rFonts w:asciiTheme="minorHAnsi" w:hAnsiTheme="minorHAnsi"/>
          <w:lang w:val="es-DO"/>
        </w:rPr>
      </w:pPr>
    </w:p>
    <w:p w:rsidR="004E2F58" w:rsidRPr="004E2F58" w:rsidRDefault="004E2F58" w:rsidP="001C2C52">
      <w:pPr>
        <w:pStyle w:val="Prrafodelista"/>
        <w:numPr>
          <w:ilvl w:val="2"/>
          <w:numId w:val="1"/>
        </w:numPr>
        <w:rPr>
          <w:rFonts w:asciiTheme="minorHAnsi" w:hAnsiTheme="minorHAnsi"/>
          <w:lang w:val="es-DO"/>
        </w:rPr>
      </w:pPr>
      <w:r w:rsidRPr="004E2F58">
        <w:rPr>
          <w:rFonts w:asciiTheme="minorHAnsi" w:hAnsiTheme="minorHAnsi"/>
          <w:lang w:val="es-DO"/>
        </w:rPr>
        <w:t>No uses el consejo d</w:t>
      </w:r>
      <w:r>
        <w:rPr>
          <w:rFonts w:asciiTheme="minorHAnsi" w:hAnsiTheme="minorHAnsi"/>
          <w:lang w:val="es-DO"/>
        </w:rPr>
        <w:t xml:space="preserve">e un consejero como una carta de triunfo. “He hablado con X acerca de esto, y él/ella piensa que debemos romper.” Es tentador hacer esto en vez de hacernos responsables. En lo que se refiere a decidir con quién o con quien no nos casaremos, necesitamos buscar consejo y recordar es una decisión que cada persona debe tomar. Si estás de acuerdo con el consejo que recibes, hazlo parte de ti. </w:t>
      </w:r>
    </w:p>
    <w:p w:rsidR="004E2F58" w:rsidRPr="004E2F58" w:rsidRDefault="004E2F58" w:rsidP="004E2F58">
      <w:pPr>
        <w:pStyle w:val="Prrafodelista"/>
        <w:rPr>
          <w:rFonts w:asciiTheme="minorHAnsi" w:hAnsiTheme="minorHAnsi"/>
          <w:lang w:val="es-DO"/>
        </w:rPr>
      </w:pPr>
    </w:p>
    <w:p w:rsidR="001C2C52" w:rsidRPr="009E3425" w:rsidRDefault="004E2F58" w:rsidP="004E2F58">
      <w:pPr>
        <w:pStyle w:val="Prrafodelista"/>
        <w:numPr>
          <w:ilvl w:val="1"/>
          <w:numId w:val="1"/>
        </w:numPr>
        <w:rPr>
          <w:rFonts w:asciiTheme="minorHAnsi" w:hAnsiTheme="minorHAnsi"/>
          <w:lang w:val="es-DO"/>
        </w:rPr>
      </w:pPr>
      <w:r w:rsidRPr="004E2F58">
        <w:rPr>
          <w:rFonts w:asciiTheme="minorHAnsi" w:hAnsiTheme="minorHAnsi"/>
          <w:i/>
          <w:lang w:val="es-DO"/>
        </w:rPr>
        <w:t>¿Podemos simplemente ser amigos</w:t>
      </w:r>
      <w:r w:rsidR="001C2C52" w:rsidRPr="004E2F58">
        <w:rPr>
          <w:rFonts w:asciiTheme="minorHAnsi" w:hAnsiTheme="minorHAnsi"/>
          <w:i/>
          <w:lang w:val="es-DO"/>
        </w:rPr>
        <w:t>?</w:t>
      </w:r>
      <w:r w:rsidR="001C2C52" w:rsidRPr="004E2F58">
        <w:rPr>
          <w:rFonts w:asciiTheme="minorHAnsi" w:hAnsiTheme="minorHAnsi"/>
          <w:lang w:val="es-DO"/>
        </w:rPr>
        <w:t xml:space="preserve">  </w:t>
      </w:r>
      <w:r w:rsidRPr="004E2F58">
        <w:rPr>
          <w:rFonts w:asciiTheme="minorHAnsi" w:hAnsiTheme="minorHAnsi"/>
          <w:lang w:val="es-DO"/>
        </w:rPr>
        <w:t>Es</w:t>
      </w:r>
      <w:r>
        <w:rPr>
          <w:rFonts w:asciiTheme="minorHAnsi" w:hAnsiTheme="minorHAnsi"/>
          <w:lang w:val="es-DO"/>
        </w:rPr>
        <w:t xml:space="preserve"> normal (y algunas veces necesario) que tu relación </w:t>
      </w:r>
      <w:r>
        <w:rPr>
          <w:rFonts w:asciiTheme="minorHAnsi" w:hAnsiTheme="minorHAnsi"/>
          <w:i/>
          <w:lang w:val="es-DO"/>
        </w:rPr>
        <w:t xml:space="preserve">no </w:t>
      </w:r>
      <w:r>
        <w:rPr>
          <w:rFonts w:asciiTheme="minorHAnsi" w:hAnsiTheme="minorHAnsi"/>
          <w:lang w:val="es-DO"/>
        </w:rPr>
        <w:t xml:space="preserve">se vea exactamente igual a como lo era antes de ser novios. Está bien alejarse o establecer algunos límites para proteger tu corazón – darte algún tiempo. Por otro lado, tienes la responsabilidad de hacerle bien a esa persona como tu hermano o hermana en Cristo. </w:t>
      </w:r>
      <w:r w:rsidRPr="00820595">
        <w:rPr>
          <w:rFonts w:asciiTheme="minorHAnsi" w:hAnsiTheme="minorHAnsi"/>
          <w:lang w:val="es-DO"/>
        </w:rPr>
        <w:t xml:space="preserve">Pablo dice en </w:t>
      </w:r>
      <w:r w:rsidRPr="00820595">
        <w:rPr>
          <w:rFonts w:asciiTheme="minorHAnsi" w:hAnsiTheme="minorHAnsi"/>
          <w:b/>
          <w:lang w:val="es-DO"/>
        </w:rPr>
        <w:t xml:space="preserve">Colosenses 3:13 </w:t>
      </w:r>
      <w:r w:rsidR="001C2C52" w:rsidRPr="00820595">
        <w:rPr>
          <w:rFonts w:asciiTheme="minorHAnsi" w:eastAsiaTheme="minorHAnsi" w:hAnsiTheme="minorHAnsi"/>
          <w:lang w:val="es-DO"/>
        </w:rPr>
        <w:t>"</w:t>
      </w:r>
      <w:r w:rsidR="00820595" w:rsidRPr="00820595">
        <w:rPr>
          <w:rFonts w:asciiTheme="minorHAnsi" w:hAnsiTheme="minorHAnsi"/>
          <w:color w:val="000000"/>
          <w:shd w:val="clear" w:color="auto" w:fill="FFFFFF"/>
          <w:lang w:val="es-DO"/>
        </w:rPr>
        <w:t xml:space="preserve">De modo que se toleren unos a otros y se perdonen si alguno tiene queja contra otro. </w:t>
      </w:r>
      <w:proofErr w:type="spellStart"/>
      <w:r w:rsidR="00820595" w:rsidRPr="00820595">
        <w:rPr>
          <w:rFonts w:asciiTheme="minorHAnsi" w:hAnsiTheme="minorHAnsi"/>
          <w:color w:val="000000"/>
          <w:shd w:val="clear" w:color="auto" w:fill="FFFFFF"/>
        </w:rPr>
        <w:t>Así</w:t>
      </w:r>
      <w:proofErr w:type="spellEnd"/>
      <w:r w:rsidR="00820595" w:rsidRPr="00820595">
        <w:rPr>
          <w:rFonts w:asciiTheme="minorHAnsi" w:hAnsiTheme="minorHAnsi"/>
          <w:color w:val="000000"/>
          <w:shd w:val="clear" w:color="auto" w:fill="FFFFFF"/>
        </w:rPr>
        <w:t xml:space="preserve"> </w:t>
      </w:r>
      <w:proofErr w:type="spellStart"/>
      <w:r w:rsidR="00820595" w:rsidRPr="00820595">
        <w:rPr>
          <w:rFonts w:asciiTheme="minorHAnsi" w:hAnsiTheme="minorHAnsi"/>
          <w:color w:val="000000"/>
          <w:shd w:val="clear" w:color="auto" w:fill="FFFFFF"/>
        </w:rPr>
        <w:t>como</w:t>
      </w:r>
      <w:proofErr w:type="spellEnd"/>
      <w:r w:rsidR="00820595" w:rsidRPr="00820595">
        <w:rPr>
          <w:rFonts w:asciiTheme="minorHAnsi" w:hAnsiTheme="minorHAnsi"/>
          <w:color w:val="000000"/>
          <w:shd w:val="clear" w:color="auto" w:fill="FFFFFF"/>
        </w:rPr>
        <w:t xml:space="preserve"> el </w:t>
      </w:r>
      <w:proofErr w:type="spellStart"/>
      <w:r w:rsidR="00820595" w:rsidRPr="00820595">
        <w:rPr>
          <w:rFonts w:asciiTheme="minorHAnsi" w:hAnsiTheme="minorHAnsi"/>
          <w:color w:val="000000"/>
          <w:shd w:val="clear" w:color="auto" w:fill="FFFFFF"/>
        </w:rPr>
        <w:t>Señor</w:t>
      </w:r>
      <w:proofErr w:type="spellEnd"/>
      <w:r w:rsidR="00820595" w:rsidRPr="00820595">
        <w:rPr>
          <w:rFonts w:asciiTheme="minorHAnsi" w:hAnsiTheme="minorHAnsi"/>
          <w:color w:val="000000"/>
          <w:shd w:val="clear" w:color="auto" w:fill="FFFFFF"/>
        </w:rPr>
        <w:t xml:space="preserve"> los </w:t>
      </w:r>
      <w:proofErr w:type="spellStart"/>
      <w:r w:rsidR="00820595" w:rsidRPr="00820595">
        <w:rPr>
          <w:rFonts w:asciiTheme="minorHAnsi" w:hAnsiTheme="minorHAnsi"/>
          <w:color w:val="000000"/>
          <w:shd w:val="clear" w:color="auto" w:fill="FFFFFF"/>
        </w:rPr>
        <w:t>perdonó</w:t>
      </w:r>
      <w:proofErr w:type="spellEnd"/>
      <w:r w:rsidR="00820595" w:rsidRPr="00820595">
        <w:rPr>
          <w:rFonts w:asciiTheme="minorHAnsi" w:hAnsiTheme="minorHAnsi"/>
          <w:color w:val="000000"/>
          <w:shd w:val="clear" w:color="auto" w:fill="FFFFFF"/>
        </w:rPr>
        <w:t xml:space="preserve">, </w:t>
      </w:r>
      <w:proofErr w:type="spellStart"/>
      <w:r w:rsidR="00820595" w:rsidRPr="00820595">
        <w:rPr>
          <w:rFonts w:asciiTheme="minorHAnsi" w:hAnsiTheme="minorHAnsi"/>
          <w:color w:val="000000"/>
          <w:shd w:val="clear" w:color="auto" w:fill="FFFFFF"/>
        </w:rPr>
        <w:t>perdonen</w:t>
      </w:r>
      <w:proofErr w:type="spellEnd"/>
      <w:r w:rsidR="00820595" w:rsidRPr="00820595">
        <w:rPr>
          <w:rFonts w:asciiTheme="minorHAnsi" w:hAnsiTheme="minorHAnsi"/>
          <w:color w:val="000000"/>
          <w:shd w:val="clear" w:color="auto" w:fill="FFFFFF"/>
        </w:rPr>
        <w:t xml:space="preserve"> </w:t>
      </w:r>
      <w:proofErr w:type="spellStart"/>
      <w:r w:rsidR="00820595" w:rsidRPr="00820595">
        <w:rPr>
          <w:rFonts w:asciiTheme="minorHAnsi" w:hAnsiTheme="minorHAnsi"/>
          <w:color w:val="000000"/>
          <w:shd w:val="clear" w:color="auto" w:fill="FFFFFF"/>
        </w:rPr>
        <w:t>también</w:t>
      </w:r>
      <w:proofErr w:type="spellEnd"/>
      <w:r w:rsidR="00820595" w:rsidRPr="00820595">
        <w:rPr>
          <w:rFonts w:asciiTheme="minorHAnsi" w:hAnsiTheme="minorHAnsi"/>
          <w:color w:val="000000"/>
          <w:shd w:val="clear" w:color="auto" w:fill="FFFFFF"/>
        </w:rPr>
        <w:t xml:space="preserve"> </w:t>
      </w:r>
      <w:proofErr w:type="spellStart"/>
      <w:r w:rsidR="00820595" w:rsidRPr="00820595">
        <w:rPr>
          <w:rFonts w:asciiTheme="minorHAnsi" w:hAnsiTheme="minorHAnsi"/>
          <w:color w:val="000000"/>
          <w:shd w:val="clear" w:color="auto" w:fill="FFFFFF"/>
        </w:rPr>
        <w:t>ustedes</w:t>
      </w:r>
      <w:proofErr w:type="spellEnd"/>
      <w:r w:rsidR="001C2C52" w:rsidRPr="00820595">
        <w:rPr>
          <w:rFonts w:asciiTheme="minorHAnsi" w:eastAsiaTheme="minorHAnsi" w:hAnsiTheme="minorHAnsi"/>
        </w:rPr>
        <w:t xml:space="preserve">.”  </w:t>
      </w:r>
      <w:r w:rsidR="00820595" w:rsidRPr="00820595">
        <w:rPr>
          <w:rFonts w:asciiTheme="minorHAnsi" w:eastAsiaTheme="minorHAnsi" w:hAnsiTheme="minorHAnsi"/>
          <w:lang w:val="es-DO"/>
        </w:rPr>
        <w:t xml:space="preserve">Esto </w:t>
      </w:r>
      <w:r w:rsidR="00820595" w:rsidRPr="00820595">
        <w:rPr>
          <w:rFonts w:asciiTheme="minorHAnsi" w:eastAsiaTheme="minorHAnsi" w:hAnsiTheme="minorHAnsi"/>
          <w:i/>
          <w:lang w:val="es-DO"/>
        </w:rPr>
        <w:t xml:space="preserve">incluye </w:t>
      </w:r>
      <w:r w:rsidR="00820595" w:rsidRPr="00820595">
        <w:rPr>
          <w:rFonts w:asciiTheme="minorHAnsi" w:eastAsiaTheme="minorHAnsi" w:hAnsiTheme="minorHAnsi"/>
          <w:lang w:val="es-DO"/>
        </w:rPr>
        <w:t>un antiguo novio o una novia, especialmente si fue tu corazón que fue roto.</w:t>
      </w:r>
      <w:r w:rsidR="001C2C52" w:rsidRPr="00820595">
        <w:rPr>
          <w:rFonts w:asciiTheme="minorHAnsi" w:eastAsiaTheme="minorHAnsi" w:hAnsiTheme="minorHAnsi"/>
          <w:lang w:val="es-DO"/>
        </w:rPr>
        <w:t xml:space="preserve">  </w:t>
      </w:r>
    </w:p>
    <w:p w:rsidR="009E3425" w:rsidRDefault="009E3425" w:rsidP="009E3425">
      <w:pPr>
        <w:pStyle w:val="Prrafodelista"/>
        <w:ind w:left="1440"/>
        <w:rPr>
          <w:rFonts w:asciiTheme="minorHAnsi" w:hAnsiTheme="minorHAnsi"/>
          <w:i/>
          <w:lang w:val="es-DO"/>
        </w:rPr>
      </w:pPr>
    </w:p>
    <w:p w:rsidR="009E3425" w:rsidRPr="009E3425" w:rsidRDefault="009E3425" w:rsidP="009E3425">
      <w:pPr>
        <w:pStyle w:val="Prrafodelista"/>
        <w:ind w:left="1440"/>
        <w:rPr>
          <w:rFonts w:asciiTheme="minorHAnsi" w:hAnsiTheme="minorHAnsi"/>
          <w:lang w:val="es-DO"/>
        </w:rPr>
      </w:pPr>
      <w:r>
        <w:rPr>
          <w:rFonts w:asciiTheme="minorHAnsi" w:hAnsiTheme="minorHAnsi"/>
          <w:lang w:val="es-DO"/>
        </w:rPr>
        <w:t>Es posible permanecer en la misma iglesia con la persona que una vez saliste. Muchas personas asumen que deben irse por lo incómodo que es en un principio. Es más fácil correr y evitar que hacer el trabajo difícil de vivir “en paz” uno con el otro, y eventualmente (algunas veces años más tarde), ser amigos de nuevo. No está mal ir a otra iglesia, pero no queremos presumir que es lo único que puedes hacer después de un rompimiento.</w:t>
      </w:r>
    </w:p>
    <w:p w:rsidR="002B22A5" w:rsidRPr="00820595" w:rsidRDefault="002B22A5" w:rsidP="002B22A5">
      <w:pPr>
        <w:pStyle w:val="Prrafodelista"/>
        <w:ind w:left="1440"/>
        <w:rPr>
          <w:rFonts w:asciiTheme="minorHAnsi" w:hAnsiTheme="minorHAnsi"/>
          <w:i/>
          <w:lang w:val="es-DO"/>
        </w:rPr>
      </w:pPr>
    </w:p>
    <w:p w:rsidR="001C2C52" w:rsidRPr="00965CA6" w:rsidRDefault="001C2C52" w:rsidP="001C2C52">
      <w:pPr>
        <w:pStyle w:val="Prrafodelista"/>
        <w:numPr>
          <w:ilvl w:val="1"/>
          <w:numId w:val="1"/>
        </w:numPr>
        <w:rPr>
          <w:rFonts w:asciiTheme="minorHAnsi" w:hAnsiTheme="minorHAnsi"/>
        </w:rPr>
      </w:pPr>
      <w:r w:rsidRPr="00965CA6">
        <w:rPr>
          <w:rFonts w:asciiTheme="minorHAnsi" w:hAnsiTheme="minorHAnsi"/>
          <w:i/>
        </w:rPr>
        <w:t>Fight against bitterness</w:t>
      </w:r>
      <w:r w:rsidRPr="00965CA6">
        <w:rPr>
          <w:rFonts w:asciiTheme="minorHAnsi" w:hAnsiTheme="minorHAnsi"/>
        </w:rPr>
        <w:t xml:space="preserve"> (Heb. 12:15).  When our hope for the relationship is shattered, it is tempting to play the details over and over in our minds until we fester.  What can we do to fight against bitterness?</w:t>
      </w:r>
    </w:p>
    <w:p w:rsidR="001C2C52" w:rsidRPr="00965CA6" w:rsidRDefault="001C2C52" w:rsidP="001C2C52">
      <w:pPr>
        <w:rPr>
          <w:rFonts w:asciiTheme="minorHAnsi" w:hAnsiTheme="minorHAnsi"/>
        </w:rPr>
      </w:pPr>
    </w:p>
    <w:p w:rsidR="009E3425" w:rsidRPr="00235714" w:rsidRDefault="00235714" w:rsidP="001C2C52">
      <w:pPr>
        <w:pStyle w:val="Prrafodelista"/>
        <w:numPr>
          <w:ilvl w:val="2"/>
          <w:numId w:val="1"/>
        </w:numPr>
        <w:rPr>
          <w:rFonts w:asciiTheme="minorHAnsi" w:hAnsiTheme="minorHAnsi"/>
          <w:lang w:val="es-DO"/>
        </w:rPr>
      </w:pPr>
      <w:r w:rsidRPr="00235714">
        <w:rPr>
          <w:rFonts w:asciiTheme="minorHAnsi" w:hAnsiTheme="minorHAnsi"/>
          <w:i/>
          <w:lang w:val="es-DO"/>
        </w:rPr>
        <w:lastRenderedPageBreak/>
        <w:t>Imagina lo mejor en l</w:t>
      </w:r>
      <w:r>
        <w:rPr>
          <w:rFonts w:asciiTheme="minorHAnsi" w:hAnsiTheme="minorHAnsi"/>
          <w:i/>
          <w:lang w:val="es-DO"/>
        </w:rPr>
        <w:t>os motivos de la otra persona.</w:t>
      </w:r>
      <w:r>
        <w:rPr>
          <w:rFonts w:asciiTheme="minorHAnsi" w:hAnsiTheme="minorHAnsi"/>
          <w:lang w:val="es-DO"/>
        </w:rPr>
        <w:t xml:space="preserve"> </w:t>
      </w:r>
      <w:r>
        <w:rPr>
          <w:rFonts w:asciiTheme="minorHAnsi" w:hAnsiTheme="minorHAnsi"/>
          <w:b/>
          <w:lang w:val="es-DO"/>
        </w:rPr>
        <w:t xml:space="preserve">1 Corintios 13:7 </w:t>
      </w:r>
      <w:r>
        <w:rPr>
          <w:rFonts w:asciiTheme="minorHAnsi" w:hAnsiTheme="minorHAnsi"/>
          <w:lang w:val="es-DO"/>
        </w:rPr>
        <w:t>nos recuerda que el amor “todo lo cree, todo lo espera, todo lo soporta.” Podemos mirar al corazón de alguien, juzgar sus motivos, y concluir que estaban siendo maliciosos. Imagina lo mejor en ellos.</w:t>
      </w:r>
    </w:p>
    <w:p w:rsidR="001C2C52" w:rsidRDefault="001C2C52" w:rsidP="001C2C52">
      <w:pPr>
        <w:pStyle w:val="Prrafodelista"/>
        <w:ind w:left="2160"/>
        <w:rPr>
          <w:rFonts w:asciiTheme="minorHAnsi" w:hAnsiTheme="minorHAnsi"/>
        </w:rPr>
      </w:pPr>
    </w:p>
    <w:p w:rsidR="001C2C52" w:rsidRPr="00235714" w:rsidRDefault="00235714" w:rsidP="00235714">
      <w:pPr>
        <w:pStyle w:val="Prrafodelista"/>
        <w:ind w:left="2160"/>
        <w:rPr>
          <w:rFonts w:asciiTheme="minorHAnsi" w:hAnsiTheme="minorHAnsi"/>
          <w:lang w:val="es-DO"/>
        </w:rPr>
      </w:pPr>
      <w:r w:rsidRPr="00235714">
        <w:rPr>
          <w:rFonts w:asciiTheme="minorHAnsi" w:hAnsiTheme="minorHAnsi"/>
          <w:i/>
          <w:lang w:val="es-DO"/>
        </w:rPr>
        <w:t xml:space="preserve">Predícate la verdad a </w:t>
      </w:r>
      <w:r>
        <w:rPr>
          <w:rFonts w:asciiTheme="minorHAnsi" w:hAnsiTheme="minorHAnsi"/>
          <w:i/>
          <w:lang w:val="es-DO"/>
        </w:rPr>
        <w:t>ti mismo.</w:t>
      </w:r>
      <w:r w:rsidRPr="00965CA6">
        <w:rPr>
          <w:rStyle w:val="Refdenotaalpie"/>
          <w:rFonts w:asciiTheme="minorHAnsi" w:hAnsiTheme="minorHAnsi"/>
          <w:i/>
        </w:rPr>
        <w:footnoteReference w:id="7"/>
      </w:r>
      <w:r>
        <w:rPr>
          <w:rFonts w:asciiTheme="minorHAnsi" w:hAnsiTheme="minorHAnsi"/>
          <w:lang w:val="es-DO"/>
        </w:rPr>
        <w:t xml:space="preserve"> Por ejemplo, cuando te encuentras luchando con la tentación de la amargura, podemos dejar ir la amargura porque Dios es recto y justo – no necesitamos hacer venganza en nuestras propias manos. Pablo escribe en </w:t>
      </w:r>
      <w:r>
        <w:rPr>
          <w:rFonts w:asciiTheme="minorHAnsi" w:hAnsiTheme="minorHAnsi"/>
          <w:b/>
          <w:lang w:val="es-DO"/>
        </w:rPr>
        <w:t xml:space="preserve">Romanos </w:t>
      </w:r>
      <w:r w:rsidRPr="00235714">
        <w:rPr>
          <w:rFonts w:asciiTheme="minorHAnsi" w:hAnsiTheme="minorHAnsi"/>
          <w:b/>
          <w:lang w:val="es-DO"/>
        </w:rPr>
        <w:t>12:19, 21</w:t>
      </w:r>
      <w:r w:rsidRPr="00235714">
        <w:rPr>
          <w:rFonts w:asciiTheme="minorHAnsi" w:hAnsiTheme="minorHAnsi"/>
          <w:lang w:val="es-DO"/>
        </w:rPr>
        <w:t>, “</w:t>
      </w:r>
      <w:r w:rsidRPr="00235714">
        <w:rPr>
          <w:rFonts w:asciiTheme="minorHAnsi" w:hAnsiTheme="minorHAnsi"/>
          <w:color w:val="000000"/>
          <w:shd w:val="clear" w:color="auto" w:fill="FFFFFF"/>
          <w:lang w:val="es-DO"/>
        </w:rPr>
        <w:t xml:space="preserve">No tomen venganza, hermanos míos, sino dejen el castigo en las manos de Dios, porque está escrito: «Mía es la venganza; yo pagaré», dice el Señor…No te dejes vencer por el mal; al contrario, vence el mal con el bien.” Podemos perdonar recordando como Dios nos perdonó a nosotros en Cristo conforme vemos en </w:t>
      </w:r>
      <w:r w:rsidRPr="00235714">
        <w:rPr>
          <w:rFonts w:asciiTheme="minorHAnsi" w:hAnsiTheme="minorHAnsi"/>
          <w:b/>
          <w:color w:val="000000"/>
          <w:shd w:val="clear" w:color="auto" w:fill="FFFFFF"/>
          <w:lang w:val="es-DO"/>
        </w:rPr>
        <w:t>Efesios 4:</w:t>
      </w:r>
      <w:r w:rsidRPr="00235714">
        <w:rPr>
          <w:rFonts w:asciiTheme="minorHAnsi" w:hAnsiTheme="minorHAnsi"/>
          <w:color w:val="000000"/>
          <w:shd w:val="clear" w:color="auto" w:fill="FFFFFF"/>
          <w:lang w:val="es-DO"/>
        </w:rPr>
        <w:t xml:space="preserve"> “Más bien, sean bondadosos y compasivos unos con otros, y perdónense mutuamente, así como Dios los perdonó a ustedes en Cristo</w:t>
      </w:r>
      <w:r w:rsidR="001C2C52" w:rsidRPr="00235714">
        <w:rPr>
          <w:rFonts w:asciiTheme="minorHAnsi" w:eastAsiaTheme="minorHAnsi" w:hAnsiTheme="minorHAnsi"/>
          <w:lang w:val="es-DO"/>
        </w:rPr>
        <w:t>.</w:t>
      </w:r>
      <w:r w:rsidR="001C2C52" w:rsidRPr="00235714">
        <w:rPr>
          <w:rStyle w:val="Refdenotaalpie"/>
          <w:rFonts w:asciiTheme="minorHAnsi" w:eastAsiaTheme="minorHAnsi" w:hAnsiTheme="minorHAnsi"/>
        </w:rPr>
        <w:footnoteReference w:id="8"/>
      </w:r>
      <w:r w:rsidR="001C2C52" w:rsidRPr="00235714">
        <w:rPr>
          <w:rFonts w:asciiTheme="minorHAnsi" w:eastAsiaTheme="minorHAnsi" w:hAnsiTheme="minorHAnsi"/>
          <w:lang w:val="es-DO"/>
        </w:rPr>
        <w:t>”</w:t>
      </w:r>
    </w:p>
    <w:p w:rsidR="001C2C52" w:rsidRPr="00235714" w:rsidRDefault="001C2C52" w:rsidP="001C2C52">
      <w:pPr>
        <w:pStyle w:val="Prrafodelista"/>
        <w:autoSpaceDE w:val="0"/>
        <w:autoSpaceDN w:val="0"/>
        <w:adjustRightInd w:val="0"/>
        <w:ind w:left="2880"/>
        <w:rPr>
          <w:rFonts w:asciiTheme="minorHAnsi" w:eastAsiaTheme="minorHAnsi" w:hAnsiTheme="minorHAnsi"/>
          <w:lang w:val="es-DO"/>
        </w:rPr>
      </w:pPr>
    </w:p>
    <w:p w:rsidR="00235714" w:rsidRPr="00235714" w:rsidRDefault="00235714" w:rsidP="00343656">
      <w:pPr>
        <w:pStyle w:val="Prrafodelista"/>
        <w:numPr>
          <w:ilvl w:val="2"/>
          <w:numId w:val="1"/>
        </w:numPr>
        <w:autoSpaceDE w:val="0"/>
        <w:autoSpaceDN w:val="0"/>
        <w:adjustRightInd w:val="0"/>
        <w:rPr>
          <w:rStyle w:val="text"/>
          <w:rFonts w:asciiTheme="minorHAnsi" w:eastAsiaTheme="minorHAnsi" w:hAnsiTheme="minorHAnsi"/>
          <w:lang w:val="es-DO"/>
        </w:rPr>
      </w:pPr>
      <w:r w:rsidRPr="00235714">
        <w:rPr>
          <w:rFonts w:asciiTheme="minorHAnsi" w:eastAsiaTheme="minorHAnsi" w:hAnsiTheme="minorHAnsi"/>
          <w:i/>
          <w:lang w:val="es-DO"/>
        </w:rPr>
        <w:t>Espera en Dios.</w:t>
      </w:r>
      <w:r w:rsidRPr="00235714">
        <w:rPr>
          <w:rFonts w:asciiTheme="minorHAnsi" w:eastAsiaTheme="minorHAnsi" w:hAnsiTheme="minorHAnsi"/>
          <w:lang w:val="es-DO"/>
        </w:rPr>
        <w:t xml:space="preserve"> </w:t>
      </w:r>
      <w:r w:rsidRPr="00235714">
        <w:rPr>
          <w:rFonts w:asciiTheme="minorHAnsi" w:eastAsiaTheme="minorHAnsi" w:hAnsiTheme="minorHAnsi"/>
          <w:b/>
          <w:lang w:val="es-DO"/>
        </w:rPr>
        <w:t>Salmo 27:13-14</w:t>
      </w:r>
      <w:r w:rsidRPr="00235714">
        <w:rPr>
          <w:rFonts w:asciiTheme="minorHAnsi" w:eastAsiaTheme="minorHAnsi" w:hAnsiTheme="minorHAnsi"/>
          <w:lang w:val="es-DO"/>
        </w:rPr>
        <w:t xml:space="preserve"> “</w:t>
      </w:r>
      <w:r w:rsidRPr="00235714">
        <w:rPr>
          <w:rStyle w:val="text"/>
          <w:rFonts w:asciiTheme="minorHAnsi" w:hAnsiTheme="minorHAnsi"/>
          <w:color w:val="000000"/>
          <w:shd w:val="clear" w:color="auto" w:fill="FFFFFF"/>
          <w:lang w:val="es-DO"/>
        </w:rPr>
        <w:t>Pero de una cosa estoy seguro: he de ver la bondad del en esta tierra de los vivientes. Pon tu esperanza en el</w:t>
      </w:r>
      <w:r w:rsidRPr="00235714">
        <w:rPr>
          <w:rStyle w:val="apple-converted-space"/>
          <w:rFonts w:asciiTheme="minorHAnsi" w:hAnsiTheme="minorHAnsi"/>
          <w:color w:val="000000"/>
          <w:shd w:val="clear" w:color="auto" w:fill="FFFFFF"/>
          <w:lang w:val="es-DO"/>
        </w:rPr>
        <w:t> </w:t>
      </w:r>
      <w:r w:rsidRPr="00235714">
        <w:rPr>
          <w:rStyle w:val="small-caps"/>
          <w:rFonts w:asciiTheme="minorHAnsi" w:hAnsiTheme="minorHAnsi"/>
          <w:smallCaps/>
          <w:color w:val="000000"/>
          <w:shd w:val="clear" w:color="auto" w:fill="FFFFFF"/>
          <w:lang w:val="es-DO"/>
        </w:rPr>
        <w:t>Señor</w:t>
      </w:r>
      <w:r w:rsidRPr="00235714">
        <w:rPr>
          <w:rStyle w:val="text"/>
          <w:rFonts w:asciiTheme="minorHAnsi" w:hAnsiTheme="minorHAnsi"/>
          <w:color w:val="000000"/>
          <w:shd w:val="clear" w:color="auto" w:fill="FFFFFF"/>
          <w:lang w:val="es-DO"/>
        </w:rPr>
        <w:t>; ten valor, cobra ánimo; ¡pon tu esperanza en el</w:t>
      </w:r>
      <w:r w:rsidRPr="00235714">
        <w:rPr>
          <w:rStyle w:val="apple-converted-space"/>
          <w:rFonts w:asciiTheme="minorHAnsi" w:hAnsiTheme="minorHAnsi"/>
          <w:color w:val="000000"/>
          <w:shd w:val="clear" w:color="auto" w:fill="FFFFFF"/>
          <w:lang w:val="es-DO"/>
        </w:rPr>
        <w:t> </w:t>
      </w:r>
      <w:r w:rsidRPr="00235714">
        <w:rPr>
          <w:rStyle w:val="small-caps"/>
          <w:rFonts w:asciiTheme="minorHAnsi" w:hAnsiTheme="minorHAnsi"/>
          <w:smallCaps/>
          <w:color w:val="000000"/>
          <w:shd w:val="clear" w:color="auto" w:fill="FFFFFF"/>
          <w:lang w:val="es-DO"/>
        </w:rPr>
        <w:t>Señor</w:t>
      </w:r>
      <w:r w:rsidR="007C56A9">
        <w:rPr>
          <w:rStyle w:val="text"/>
          <w:rFonts w:asciiTheme="minorHAnsi" w:hAnsiTheme="minorHAnsi"/>
          <w:color w:val="000000"/>
          <w:shd w:val="clear" w:color="auto" w:fill="FFFFFF"/>
          <w:lang w:val="es-DO"/>
        </w:rPr>
        <w:t xml:space="preserve">!” </w:t>
      </w:r>
      <w:r>
        <w:rPr>
          <w:rStyle w:val="text"/>
          <w:rFonts w:asciiTheme="minorHAnsi" w:hAnsiTheme="minorHAnsi"/>
          <w:color w:val="000000"/>
          <w:shd w:val="clear" w:color="auto" w:fill="FFFFFF"/>
          <w:lang w:val="es-DO"/>
        </w:rPr>
        <w:t>Necesitamos recordar que así como nuestra identidad está en Cristo en la relación de noviazgo (no somos definidos por esta relación o por perseguirla).</w:t>
      </w:r>
      <w:r w:rsidR="007C56A9">
        <w:rPr>
          <w:rStyle w:val="text"/>
          <w:rFonts w:asciiTheme="minorHAnsi" w:hAnsiTheme="minorHAnsi"/>
          <w:color w:val="000000"/>
          <w:shd w:val="clear" w:color="auto" w:fill="FFFFFF"/>
          <w:lang w:val="es-DO"/>
        </w:rPr>
        <w:t xml:space="preserve"> Por lo tanto, también, en el rompimiento…esta relación rota no te define. La mayoría de la iglesia no piensa tanto en ello como tú, así que cuando las personas te pregunten cómo está tu vida siente la libertad de compartir otras cosas que estén sucediendo, ya que hay muchas cosas de que hablar. Tal vez aún ser cuidadoso de sólo hablar a un par de amigos acerca de los detalles de tu proceso o lucha, sólo para proteger y edificar a la otra persona en tu conversación.</w:t>
      </w:r>
    </w:p>
    <w:p w:rsidR="00235714" w:rsidRPr="00235714" w:rsidRDefault="00235714" w:rsidP="00235714">
      <w:pPr>
        <w:pStyle w:val="Prrafodelista"/>
        <w:autoSpaceDE w:val="0"/>
        <w:autoSpaceDN w:val="0"/>
        <w:adjustRightInd w:val="0"/>
        <w:ind w:left="2160"/>
        <w:rPr>
          <w:rFonts w:asciiTheme="minorHAnsi" w:eastAsiaTheme="minorHAnsi" w:hAnsiTheme="minorHAnsi"/>
          <w:lang w:val="es-DO"/>
        </w:rPr>
      </w:pPr>
    </w:p>
    <w:p w:rsidR="007C56A9" w:rsidRPr="007C56A9" w:rsidRDefault="007C56A9" w:rsidP="001C2C52">
      <w:pPr>
        <w:pStyle w:val="Prrafodelista"/>
        <w:numPr>
          <w:ilvl w:val="1"/>
          <w:numId w:val="1"/>
        </w:numPr>
        <w:rPr>
          <w:rFonts w:asciiTheme="minorHAnsi" w:hAnsiTheme="minorHAnsi"/>
          <w:i/>
          <w:lang w:val="es-DO"/>
        </w:rPr>
      </w:pPr>
      <w:r w:rsidRPr="007C56A9">
        <w:rPr>
          <w:rFonts w:asciiTheme="minorHAnsi" w:hAnsiTheme="minorHAnsi"/>
          <w:i/>
          <w:lang w:val="es-DO"/>
        </w:rPr>
        <w:t>Recuerda la importancia de tener un buen</w:t>
      </w:r>
      <w:r>
        <w:rPr>
          <w:rFonts w:asciiTheme="minorHAnsi" w:hAnsiTheme="minorHAnsi"/>
          <w:i/>
          <w:lang w:val="es-DO"/>
        </w:rPr>
        <w:t xml:space="preserve"> noviazgo. </w:t>
      </w:r>
      <w:r>
        <w:rPr>
          <w:rFonts w:asciiTheme="minorHAnsi" w:hAnsiTheme="minorHAnsi"/>
          <w:lang w:val="es-DO"/>
        </w:rPr>
        <w:t xml:space="preserve">Obviamente, esto es útil saberlo y hacerlo </w:t>
      </w:r>
      <w:r>
        <w:rPr>
          <w:rFonts w:asciiTheme="minorHAnsi" w:hAnsiTheme="minorHAnsi"/>
          <w:i/>
          <w:lang w:val="es-DO"/>
        </w:rPr>
        <w:t xml:space="preserve">antes </w:t>
      </w:r>
      <w:r>
        <w:rPr>
          <w:rFonts w:asciiTheme="minorHAnsi" w:hAnsiTheme="minorHAnsi"/>
          <w:lang w:val="es-DO"/>
        </w:rPr>
        <w:t xml:space="preserve">de finalizar una relación de noviazgo, pero cuando hacemos un buen noviazgo evitamos dolores y lamentos </w:t>
      </w:r>
      <w:r>
        <w:rPr>
          <w:rFonts w:asciiTheme="minorHAnsi" w:hAnsiTheme="minorHAnsi"/>
          <w:i/>
          <w:lang w:val="es-DO"/>
        </w:rPr>
        <w:t>innecesarios.</w:t>
      </w:r>
    </w:p>
    <w:p w:rsidR="00A300C7" w:rsidRPr="00965CA6" w:rsidRDefault="00A300C7" w:rsidP="001C2C52">
      <w:pPr>
        <w:rPr>
          <w:rFonts w:asciiTheme="minorHAnsi" w:hAnsiTheme="minorHAnsi"/>
        </w:rPr>
      </w:pPr>
    </w:p>
    <w:p w:rsidR="00321867" w:rsidRPr="00965CA6" w:rsidRDefault="007C56A9" w:rsidP="00A97A95">
      <w:pPr>
        <w:rPr>
          <w:rFonts w:asciiTheme="minorHAnsi" w:hAnsiTheme="minorHAnsi"/>
          <w:b/>
        </w:rPr>
      </w:pPr>
      <w:proofErr w:type="spellStart"/>
      <w:r>
        <w:rPr>
          <w:rFonts w:asciiTheme="minorHAnsi" w:hAnsiTheme="minorHAnsi"/>
          <w:b/>
        </w:rPr>
        <w:t>Conclusió</w:t>
      </w:r>
      <w:r w:rsidR="00A97A95" w:rsidRPr="00965CA6">
        <w:rPr>
          <w:rFonts w:asciiTheme="minorHAnsi" w:hAnsiTheme="minorHAnsi"/>
          <w:b/>
        </w:rPr>
        <w:t>n</w:t>
      </w:r>
      <w:proofErr w:type="spellEnd"/>
    </w:p>
    <w:p w:rsidR="00321867" w:rsidRPr="00965CA6" w:rsidRDefault="00321867" w:rsidP="00A97A95">
      <w:pPr>
        <w:rPr>
          <w:rFonts w:asciiTheme="minorHAnsi" w:hAnsiTheme="minorHAnsi"/>
        </w:rPr>
      </w:pPr>
    </w:p>
    <w:bookmarkEnd w:id="0"/>
    <w:p w:rsidR="00610A69" w:rsidRPr="00AF1E53" w:rsidRDefault="00610A69">
      <w:pPr>
        <w:rPr>
          <w:rFonts w:asciiTheme="minorHAnsi" w:hAnsiTheme="minorHAnsi"/>
          <w:sz w:val="22"/>
          <w:szCs w:val="22"/>
        </w:rPr>
      </w:pPr>
    </w:p>
    <w:sectPr w:rsidR="00610A69" w:rsidRPr="00AF1E53" w:rsidSect="00AF1E53">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2F" w:rsidRDefault="0028272F" w:rsidP="00D617AE">
      <w:r>
        <w:separator/>
      </w:r>
    </w:p>
  </w:endnote>
  <w:endnote w:type="continuationSeparator" w:id="0">
    <w:p w:rsidR="0028272F" w:rsidRDefault="0028272F" w:rsidP="00D61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2F" w:rsidRDefault="0028272F" w:rsidP="00D617AE">
      <w:r>
        <w:separator/>
      </w:r>
    </w:p>
  </w:footnote>
  <w:footnote w:type="continuationSeparator" w:id="0">
    <w:p w:rsidR="0028272F" w:rsidRDefault="0028272F" w:rsidP="00D617AE">
      <w:r>
        <w:continuationSeparator/>
      </w:r>
    </w:p>
  </w:footnote>
  <w:footnote w:id="1">
    <w:p w:rsidR="00235714" w:rsidRPr="00110342" w:rsidRDefault="00235714">
      <w:pPr>
        <w:pStyle w:val="Textonotapie"/>
        <w:rPr>
          <w:lang w:val="es-DO"/>
        </w:rPr>
      </w:pPr>
      <w:r>
        <w:rPr>
          <w:rStyle w:val="Refdenotaalpie"/>
        </w:rPr>
        <w:footnoteRef/>
      </w:r>
      <w:r w:rsidRPr="00110342">
        <w:rPr>
          <w:lang w:val="es-DO"/>
        </w:rPr>
        <w:t xml:space="preserve"> Romanos 14:1 “Acepta a aquellos cuya fe es débil sin emitir juicio sobre </w:t>
      </w:r>
      <w:r w:rsidRPr="00110342">
        <w:rPr>
          <w:i/>
          <w:lang w:val="es-DO"/>
        </w:rPr>
        <w:t>asuntos cuestionables”</w:t>
      </w:r>
      <w:r w:rsidRPr="00110342">
        <w:rPr>
          <w:lang w:val="es-DO"/>
        </w:rPr>
        <w:t xml:space="preserve"> (énfasis mío) </w:t>
      </w:r>
    </w:p>
  </w:footnote>
  <w:footnote w:id="2">
    <w:p w:rsidR="00235714" w:rsidRDefault="00235714">
      <w:pPr>
        <w:pStyle w:val="Textonotapie"/>
      </w:pPr>
      <w:r>
        <w:rPr>
          <w:rStyle w:val="Refdenotaalpie"/>
        </w:rPr>
        <w:footnoteRef/>
      </w:r>
      <w:r>
        <w:t xml:space="preserve"> </w:t>
      </w:r>
      <w:proofErr w:type="spellStart"/>
      <w:r>
        <w:t>Proverbios</w:t>
      </w:r>
      <w:proofErr w:type="spellEnd"/>
      <w:r>
        <w:t xml:space="preserve"> 12:15</w:t>
      </w:r>
    </w:p>
  </w:footnote>
  <w:footnote w:id="3">
    <w:p w:rsidR="00235714" w:rsidRDefault="00235714">
      <w:pPr>
        <w:pStyle w:val="Textonotapie"/>
      </w:pPr>
      <w:r>
        <w:rPr>
          <w:rStyle w:val="Refdenotaalpie"/>
        </w:rPr>
        <w:footnoteRef/>
      </w:r>
      <w:r>
        <w:t xml:space="preserve"> Prov. 3:5-6</w:t>
      </w:r>
    </w:p>
  </w:footnote>
  <w:footnote w:id="4">
    <w:p w:rsidR="00235714" w:rsidRDefault="00235714" w:rsidP="003C4646">
      <w:pPr>
        <w:pStyle w:val="Textonotapie"/>
      </w:pPr>
      <w:r>
        <w:rPr>
          <w:rStyle w:val="Refdenotaalpie"/>
        </w:rPr>
        <w:footnoteRef/>
      </w:r>
      <w:r>
        <w:t xml:space="preserve"> 1 Cor. 7:39b “she is free to marry anyone she wishes, but he must belong to the Lord.”  Also, 2 Cor. 6:14.</w:t>
      </w:r>
    </w:p>
  </w:footnote>
  <w:footnote w:id="5">
    <w:p w:rsidR="00235714" w:rsidRDefault="00235714" w:rsidP="001C2C52">
      <w:pPr>
        <w:pStyle w:val="Textonotapie"/>
      </w:pPr>
      <w:r>
        <w:rPr>
          <w:rStyle w:val="Refdenotaalpie"/>
        </w:rPr>
        <w:footnoteRef/>
      </w:r>
      <w:r>
        <w:t xml:space="preserve"> </w:t>
      </w:r>
      <w:r w:rsidRPr="00D617AE">
        <w:t>1 Co</w:t>
      </w:r>
      <w:r>
        <w:t>r.</w:t>
      </w:r>
      <w:r w:rsidRPr="00D617AE">
        <w:t xml:space="preserve"> 10:31 "So whether you eat or drink or </w:t>
      </w:r>
      <w:r w:rsidRPr="00D617AE">
        <w:rPr>
          <w:i/>
        </w:rPr>
        <w:t>whatever</w:t>
      </w:r>
      <w:r w:rsidRPr="00D617AE">
        <w:t xml:space="preserve"> you do, do it all for the glory of God."</w:t>
      </w:r>
    </w:p>
  </w:footnote>
  <w:footnote w:id="6">
    <w:p w:rsidR="00235714" w:rsidRPr="009E3425" w:rsidRDefault="00235714" w:rsidP="001C2C52">
      <w:pPr>
        <w:pStyle w:val="Textonotapie"/>
        <w:rPr>
          <w:lang w:val="es-DO"/>
        </w:rPr>
      </w:pPr>
      <w:r>
        <w:rPr>
          <w:rStyle w:val="Refdenotaalpie"/>
        </w:rPr>
        <w:footnoteRef/>
      </w:r>
      <w:r w:rsidRPr="009E3425">
        <w:rPr>
          <w:lang w:val="es-DO"/>
        </w:rPr>
        <w:t xml:space="preserve"> Mateo 5:37 “Simplemente deja que tu ´Si´ sea ´Si´, y tu ´No´, ´No´; cualquier cosas más allá de es</w:t>
      </w:r>
      <w:r>
        <w:rPr>
          <w:lang w:val="es-DO"/>
        </w:rPr>
        <w:t>to viene del maligno.”</w:t>
      </w:r>
    </w:p>
  </w:footnote>
  <w:footnote w:id="7">
    <w:p w:rsidR="00235714" w:rsidRPr="007C56A9" w:rsidRDefault="00235714" w:rsidP="00235714">
      <w:pPr>
        <w:pStyle w:val="Textonotapie"/>
        <w:rPr>
          <w:lang w:val="es-DO"/>
        </w:rPr>
      </w:pPr>
      <w:r>
        <w:rPr>
          <w:rStyle w:val="Refdenotaalpie"/>
        </w:rPr>
        <w:footnoteRef/>
      </w:r>
      <w:r w:rsidRPr="007C56A9">
        <w:rPr>
          <w:lang w:val="es-DO"/>
        </w:rPr>
        <w:t xml:space="preserve"> </w:t>
      </w:r>
      <w:r w:rsidR="007C56A9">
        <w:rPr>
          <w:lang w:val="es-DO"/>
        </w:rPr>
        <w:t xml:space="preserve">Algunos </w:t>
      </w:r>
      <w:r w:rsidR="007C56A9">
        <w:rPr>
          <w:lang w:val="es-DO"/>
        </w:rPr>
        <w:t>e</w:t>
      </w:r>
      <w:r w:rsidR="007C56A9" w:rsidRPr="007C56A9">
        <w:rPr>
          <w:lang w:val="es-DO"/>
        </w:rPr>
        <w:t>jemplos de predicarte a ti mismo</w:t>
      </w:r>
      <w:r w:rsidR="007C56A9">
        <w:rPr>
          <w:lang w:val="es-DO"/>
        </w:rPr>
        <w:t xml:space="preserve"> </w:t>
      </w:r>
      <w:r w:rsidR="007C56A9" w:rsidRPr="007C56A9">
        <w:rPr>
          <w:lang w:val="es-DO"/>
        </w:rPr>
        <w:t>sería</w:t>
      </w:r>
      <w:r w:rsidR="007C56A9">
        <w:rPr>
          <w:lang w:val="es-DO"/>
        </w:rPr>
        <w:t>n</w:t>
      </w:r>
      <w:r w:rsidR="007C56A9" w:rsidRPr="007C56A9">
        <w:rPr>
          <w:lang w:val="es-DO"/>
        </w:rPr>
        <w:t xml:space="preserve"> Salmos</w:t>
      </w:r>
      <w:r w:rsidRPr="007C56A9">
        <w:rPr>
          <w:lang w:val="es-DO"/>
        </w:rPr>
        <w:t xml:space="preserve"> 42:5, 62:5</w:t>
      </w:r>
    </w:p>
  </w:footnote>
  <w:footnote w:id="8">
    <w:p w:rsidR="00235714" w:rsidRDefault="00235714" w:rsidP="001C2C52">
      <w:pPr>
        <w:pStyle w:val="Textonotapie"/>
      </w:pPr>
      <w:r>
        <w:rPr>
          <w:rStyle w:val="Refdenotaalpie"/>
        </w:rPr>
        <w:footnoteRef/>
      </w:r>
      <w:r>
        <w:t xml:space="preserve"> </w:t>
      </w:r>
      <w:proofErr w:type="spellStart"/>
      <w:r>
        <w:t>E</w:t>
      </w:r>
      <w:r w:rsidR="007C56A9">
        <w:t>fesios</w:t>
      </w:r>
      <w:proofErr w:type="spellEnd"/>
      <w:r>
        <w:t xml:space="preserve"> 4:32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87329"/>
      <w:docPartObj>
        <w:docPartGallery w:val="Page Numbers (Top of Page)"/>
        <w:docPartUnique/>
      </w:docPartObj>
    </w:sdtPr>
    <w:sdtContent>
      <w:p w:rsidR="00235714" w:rsidRDefault="00235714">
        <w:pPr>
          <w:pStyle w:val="Encabezado"/>
          <w:jc w:val="right"/>
        </w:pPr>
        <w:fldSimple w:instr=" PAGE   \* MERGEFORMAT ">
          <w:r w:rsidR="007C56A9">
            <w:rPr>
              <w:noProof/>
            </w:rPr>
            <w:t>1</w:t>
          </w:r>
        </w:fldSimple>
      </w:p>
    </w:sdtContent>
  </w:sdt>
  <w:p w:rsidR="00235714" w:rsidRDefault="002357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5F5"/>
    <w:multiLevelType w:val="hybridMultilevel"/>
    <w:tmpl w:val="F6C8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F5D47F5"/>
    <w:multiLevelType w:val="hybridMultilevel"/>
    <w:tmpl w:val="0EDC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2EF7"/>
    <w:rsid w:val="00095169"/>
    <w:rsid w:val="000B2252"/>
    <w:rsid w:val="000B4E13"/>
    <w:rsid w:val="000D1852"/>
    <w:rsid w:val="00105CD3"/>
    <w:rsid w:val="00110342"/>
    <w:rsid w:val="001517D7"/>
    <w:rsid w:val="001A6ADE"/>
    <w:rsid w:val="001C2C52"/>
    <w:rsid w:val="0020474D"/>
    <w:rsid w:val="00220C01"/>
    <w:rsid w:val="00235714"/>
    <w:rsid w:val="00242EF7"/>
    <w:rsid w:val="0028272F"/>
    <w:rsid w:val="00290544"/>
    <w:rsid w:val="002B22A5"/>
    <w:rsid w:val="002B53E5"/>
    <w:rsid w:val="002C0EE9"/>
    <w:rsid w:val="002C264F"/>
    <w:rsid w:val="002C4CD7"/>
    <w:rsid w:val="003024E4"/>
    <w:rsid w:val="00303949"/>
    <w:rsid w:val="00321867"/>
    <w:rsid w:val="00333F09"/>
    <w:rsid w:val="00343656"/>
    <w:rsid w:val="003849F8"/>
    <w:rsid w:val="00385AC7"/>
    <w:rsid w:val="003C4646"/>
    <w:rsid w:val="003C5551"/>
    <w:rsid w:val="003D3EB1"/>
    <w:rsid w:val="004155CC"/>
    <w:rsid w:val="00452BCA"/>
    <w:rsid w:val="004825D9"/>
    <w:rsid w:val="004B5A23"/>
    <w:rsid w:val="004B5EE1"/>
    <w:rsid w:val="004B6DCE"/>
    <w:rsid w:val="004E2F58"/>
    <w:rsid w:val="005A22D3"/>
    <w:rsid w:val="005B371F"/>
    <w:rsid w:val="005F5BF1"/>
    <w:rsid w:val="00610A69"/>
    <w:rsid w:val="00627091"/>
    <w:rsid w:val="00664320"/>
    <w:rsid w:val="00680B06"/>
    <w:rsid w:val="006927D7"/>
    <w:rsid w:val="006A18B4"/>
    <w:rsid w:val="006D7D30"/>
    <w:rsid w:val="00737F65"/>
    <w:rsid w:val="00783A97"/>
    <w:rsid w:val="007875B8"/>
    <w:rsid w:val="00792B9A"/>
    <w:rsid w:val="00793FAB"/>
    <w:rsid w:val="007B705C"/>
    <w:rsid w:val="007C56A9"/>
    <w:rsid w:val="007F0845"/>
    <w:rsid w:val="00820595"/>
    <w:rsid w:val="00860719"/>
    <w:rsid w:val="00891CAA"/>
    <w:rsid w:val="008A6D8F"/>
    <w:rsid w:val="008B366B"/>
    <w:rsid w:val="008B4FA6"/>
    <w:rsid w:val="008B70A9"/>
    <w:rsid w:val="008E3B3A"/>
    <w:rsid w:val="008E7CAD"/>
    <w:rsid w:val="0091337B"/>
    <w:rsid w:val="00965CA6"/>
    <w:rsid w:val="009B5000"/>
    <w:rsid w:val="009B6658"/>
    <w:rsid w:val="009C0B10"/>
    <w:rsid w:val="009C7F74"/>
    <w:rsid w:val="009D500E"/>
    <w:rsid w:val="009D6899"/>
    <w:rsid w:val="009E3425"/>
    <w:rsid w:val="00A300C7"/>
    <w:rsid w:val="00A64C3A"/>
    <w:rsid w:val="00A97A95"/>
    <w:rsid w:val="00AC3385"/>
    <w:rsid w:val="00AF1E53"/>
    <w:rsid w:val="00B226A8"/>
    <w:rsid w:val="00B95B0A"/>
    <w:rsid w:val="00BE24AA"/>
    <w:rsid w:val="00BF05F4"/>
    <w:rsid w:val="00C10C47"/>
    <w:rsid w:val="00C65E48"/>
    <w:rsid w:val="00CD4564"/>
    <w:rsid w:val="00D2513D"/>
    <w:rsid w:val="00D47B38"/>
    <w:rsid w:val="00D617AE"/>
    <w:rsid w:val="00D84A34"/>
    <w:rsid w:val="00D87019"/>
    <w:rsid w:val="00DB1D23"/>
    <w:rsid w:val="00DB229F"/>
    <w:rsid w:val="00DB270B"/>
    <w:rsid w:val="00DB64D7"/>
    <w:rsid w:val="00DC4120"/>
    <w:rsid w:val="00E02380"/>
    <w:rsid w:val="00E8691D"/>
    <w:rsid w:val="00E93811"/>
    <w:rsid w:val="00EB29A5"/>
    <w:rsid w:val="00EE0F93"/>
    <w:rsid w:val="00F56196"/>
    <w:rsid w:val="00F77B58"/>
    <w:rsid w:val="00FB0BFD"/>
    <w:rsid w:val="00FB21E4"/>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7"/>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242EF7"/>
    <w:pPr>
      <w:keepNext/>
      <w:jc w:val="center"/>
      <w:outlineLvl w:val="0"/>
    </w:pPr>
    <w:rPr>
      <w:b/>
      <w:bCs/>
      <w:sz w:val="28"/>
    </w:rPr>
  </w:style>
  <w:style w:type="paragraph" w:styleId="Ttulo2">
    <w:name w:val="heading 2"/>
    <w:basedOn w:val="Normal"/>
    <w:next w:val="Normal"/>
    <w:link w:val="Ttulo2Car"/>
    <w:qFormat/>
    <w:rsid w:val="00242EF7"/>
    <w:pPr>
      <w:keepNext/>
      <w:jc w:val="center"/>
      <w:outlineLvl w:val="1"/>
    </w:pPr>
    <w:rPr>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2EF7"/>
    <w:rPr>
      <w:rFonts w:ascii="Times New Roman" w:eastAsia="Times New Roman" w:hAnsi="Times New Roman" w:cs="Times New Roman"/>
      <w:b/>
      <w:bCs/>
      <w:sz w:val="28"/>
      <w:szCs w:val="24"/>
    </w:rPr>
  </w:style>
  <w:style w:type="character" w:customStyle="1" w:styleId="Ttulo2Car">
    <w:name w:val="Título 2 Car"/>
    <w:basedOn w:val="Fuentedeprrafopredeter"/>
    <w:link w:val="Ttulo2"/>
    <w:rsid w:val="00242EF7"/>
    <w:rPr>
      <w:rFonts w:ascii="Times New Roman" w:eastAsia="Times New Roman" w:hAnsi="Times New Roman" w:cs="Times New Roman"/>
      <w:i/>
      <w:iCs/>
      <w:sz w:val="28"/>
      <w:szCs w:val="24"/>
    </w:rPr>
  </w:style>
  <w:style w:type="paragraph" w:styleId="Prrafodelista">
    <w:name w:val="List Paragraph"/>
    <w:basedOn w:val="Normal"/>
    <w:uiPriority w:val="34"/>
    <w:qFormat/>
    <w:rsid w:val="00242EF7"/>
    <w:pPr>
      <w:ind w:left="720"/>
      <w:contextualSpacing/>
    </w:pPr>
  </w:style>
  <w:style w:type="paragraph" w:styleId="Textonotapie">
    <w:name w:val="footnote text"/>
    <w:basedOn w:val="Normal"/>
    <w:link w:val="TextonotapieCar"/>
    <w:uiPriority w:val="99"/>
    <w:semiHidden/>
    <w:unhideWhenUsed/>
    <w:rsid w:val="00D617AE"/>
    <w:rPr>
      <w:sz w:val="20"/>
      <w:szCs w:val="20"/>
    </w:rPr>
  </w:style>
  <w:style w:type="character" w:customStyle="1" w:styleId="TextonotapieCar">
    <w:name w:val="Texto nota pie Car"/>
    <w:basedOn w:val="Fuentedeprrafopredeter"/>
    <w:link w:val="Textonotapie"/>
    <w:uiPriority w:val="99"/>
    <w:semiHidden/>
    <w:rsid w:val="00D617AE"/>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D617AE"/>
    <w:rPr>
      <w:vertAlign w:val="superscript"/>
    </w:rPr>
  </w:style>
  <w:style w:type="paragraph" w:styleId="Encabezado">
    <w:name w:val="header"/>
    <w:basedOn w:val="Normal"/>
    <w:link w:val="EncabezadoCar"/>
    <w:uiPriority w:val="99"/>
    <w:unhideWhenUsed/>
    <w:rsid w:val="000B2252"/>
    <w:pPr>
      <w:tabs>
        <w:tab w:val="center" w:pos="4680"/>
        <w:tab w:val="right" w:pos="9360"/>
      </w:tabs>
    </w:pPr>
  </w:style>
  <w:style w:type="character" w:customStyle="1" w:styleId="EncabezadoCar">
    <w:name w:val="Encabezado Car"/>
    <w:basedOn w:val="Fuentedeprrafopredeter"/>
    <w:link w:val="Encabezado"/>
    <w:uiPriority w:val="99"/>
    <w:rsid w:val="000B2252"/>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0B2252"/>
    <w:pPr>
      <w:tabs>
        <w:tab w:val="center" w:pos="4680"/>
        <w:tab w:val="right" w:pos="9360"/>
      </w:tabs>
    </w:pPr>
  </w:style>
  <w:style w:type="character" w:customStyle="1" w:styleId="PiedepginaCar">
    <w:name w:val="Pie de página Car"/>
    <w:basedOn w:val="Fuentedeprrafopredeter"/>
    <w:link w:val="Piedepgina"/>
    <w:uiPriority w:val="99"/>
    <w:semiHidden/>
    <w:rsid w:val="000B2252"/>
    <w:rPr>
      <w:rFonts w:ascii="Times New Roman" w:eastAsia="Times New Roman" w:hAnsi="Times New Roman" w:cs="Times New Roman"/>
      <w:sz w:val="24"/>
      <w:szCs w:val="24"/>
    </w:rPr>
  </w:style>
  <w:style w:type="character" w:customStyle="1" w:styleId="text">
    <w:name w:val="text"/>
    <w:basedOn w:val="Fuentedeprrafopredeter"/>
    <w:rsid w:val="00860719"/>
  </w:style>
  <w:style w:type="paragraph" w:styleId="NormalWeb">
    <w:name w:val="Normal (Web)"/>
    <w:basedOn w:val="Normal"/>
    <w:uiPriority w:val="99"/>
    <w:unhideWhenUsed/>
    <w:rsid w:val="00A64C3A"/>
    <w:pPr>
      <w:spacing w:before="100" w:beforeAutospacing="1" w:after="100" w:afterAutospacing="1"/>
    </w:pPr>
    <w:rPr>
      <w:lang w:val="es-DO" w:eastAsia="es-DO"/>
    </w:rPr>
  </w:style>
  <w:style w:type="character" w:customStyle="1" w:styleId="indent-1-breaks">
    <w:name w:val="indent-1-breaks"/>
    <w:basedOn w:val="Fuentedeprrafopredeter"/>
    <w:rsid w:val="00A64C3A"/>
  </w:style>
  <w:style w:type="character" w:customStyle="1" w:styleId="apple-converted-space">
    <w:name w:val="apple-converted-space"/>
    <w:basedOn w:val="Fuentedeprrafopredeter"/>
    <w:rsid w:val="00235714"/>
  </w:style>
  <w:style w:type="character" w:customStyle="1" w:styleId="small-caps">
    <w:name w:val="small-caps"/>
    <w:basedOn w:val="Fuentedeprrafopredeter"/>
    <w:rsid w:val="00235714"/>
  </w:style>
</w:styles>
</file>

<file path=word/webSettings.xml><?xml version="1.0" encoding="utf-8"?>
<w:webSettings xmlns:r="http://schemas.openxmlformats.org/officeDocument/2006/relationships" xmlns:w="http://schemas.openxmlformats.org/wordprocessingml/2006/main">
  <w:divs>
    <w:div w:id="120199499">
      <w:bodyDiv w:val="1"/>
      <w:marLeft w:val="0"/>
      <w:marRight w:val="0"/>
      <w:marTop w:val="0"/>
      <w:marBottom w:val="0"/>
      <w:divBdr>
        <w:top w:val="none" w:sz="0" w:space="0" w:color="auto"/>
        <w:left w:val="none" w:sz="0" w:space="0" w:color="auto"/>
        <w:bottom w:val="none" w:sz="0" w:space="0" w:color="auto"/>
        <w:right w:val="none" w:sz="0" w:space="0" w:color="auto"/>
      </w:divBdr>
      <w:divsChild>
        <w:div w:id="1453212128">
          <w:marLeft w:val="0"/>
          <w:marRight w:val="0"/>
          <w:marTop w:val="0"/>
          <w:marBottom w:val="0"/>
          <w:divBdr>
            <w:top w:val="none" w:sz="0" w:space="0" w:color="auto"/>
            <w:left w:val="none" w:sz="0" w:space="0" w:color="auto"/>
            <w:bottom w:val="none" w:sz="0" w:space="0" w:color="auto"/>
            <w:right w:val="none" w:sz="0" w:space="0" w:color="auto"/>
          </w:divBdr>
        </w:div>
        <w:div w:id="1000042792">
          <w:marLeft w:val="0"/>
          <w:marRight w:val="0"/>
          <w:marTop w:val="0"/>
          <w:marBottom w:val="0"/>
          <w:divBdr>
            <w:top w:val="none" w:sz="0" w:space="0" w:color="auto"/>
            <w:left w:val="none" w:sz="0" w:space="0" w:color="auto"/>
            <w:bottom w:val="none" w:sz="0" w:space="0" w:color="auto"/>
            <w:right w:val="none" w:sz="0" w:space="0" w:color="auto"/>
          </w:divBdr>
        </w:div>
        <w:div w:id="836381659">
          <w:marLeft w:val="0"/>
          <w:marRight w:val="0"/>
          <w:marTop w:val="0"/>
          <w:marBottom w:val="0"/>
          <w:divBdr>
            <w:top w:val="none" w:sz="0" w:space="0" w:color="auto"/>
            <w:left w:val="none" w:sz="0" w:space="0" w:color="auto"/>
            <w:bottom w:val="none" w:sz="0" w:space="0" w:color="auto"/>
            <w:right w:val="none" w:sz="0" w:space="0" w:color="auto"/>
          </w:divBdr>
        </w:div>
      </w:divsChild>
    </w:div>
    <w:div w:id="659770591">
      <w:bodyDiv w:val="1"/>
      <w:marLeft w:val="0"/>
      <w:marRight w:val="0"/>
      <w:marTop w:val="0"/>
      <w:marBottom w:val="0"/>
      <w:divBdr>
        <w:top w:val="none" w:sz="0" w:space="0" w:color="auto"/>
        <w:left w:val="none" w:sz="0" w:space="0" w:color="auto"/>
        <w:bottom w:val="none" w:sz="0" w:space="0" w:color="auto"/>
        <w:right w:val="none" w:sz="0" w:space="0" w:color="auto"/>
      </w:divBdr>
    </w:div>
    <w:div w:id="1207840938">
      <w:bodyDiv w:val="1"/>
      <w:marLeft w:val="0"/>
      <w:marRight w:val="0"/>
      <w:marTop w:val="0"/>
      <w:marBottom w:val="0"/>
      <w:divBdr>
        <w:top w:val="none" w:sz="0" w:space="0" w:color="auto"/>
        <w:left w:val="none" w:sz="0" w:space="0" w:color="auto"/>
        <w:bottom w:val="none" w:sz="0" w:space="0" w:color="auto"/>
        <w:right w:val="none" w:sz="0" w:space="0" w:color="auto"/>
      </w:divBdr>
      <w:divsChild>
        <w:div w:id="1881748779">
          <w:marLeft w:val="1080"/>
          <w:marRight w:val="0"/>
          <w:marTop w:val="0"/>
          <w:marBottom w:val="0"/>
          <w:divBdr>
            <w:top w:val="none" w:sz="0" w:space="0" w:color="auto"/>
            <w:left w:val="none" w:sz="0" w:space="0" w:color="auto"/>
            <w:bottom w:val="none" w:sz="0" w:space="0" w:color="auto"/>
            <w:right w:val="none" w:sz="0" w:space="0" w:color="auto"/>
          </w:divBdr>
        </w:div>
        <w:div w:id="1003897899">
          <w:marLeft w:val="1080"/>
          <w:marRight w:val="0"/>
          <w:marTop w:val="0"/>
          <w:marBottom w:val="180"/>
          <w:divBdr>
            <w:top w:val="none" w:sz="0" w:space="0" w:color="auto"/>
            <w:left w:val="none" w:sz="0" w:space="0" w:color="auto"/>
            <w:bottom w:val="none" w:sz="0" w:space="0" w:color="auto"/>
            <w:right w:val="none" w:sz="0" w:space="0" w:color="auto"/>
          </w:divBdr>
        </w:div>
      </w:divsChild>
    </w:div>
    <w:div w:id="1374505720">
      <w:bodyDiv w:val="1"/>
      <w:marLeft w:val="0"/>
      <w:marRight w:val="0"/>
      <w:marTop w:val="0"/>
      <w:marBottom w:val="0"/>
      <w:divBdr>
        <w:top w:val="none" w:sz="0" w:space="0" w:color="auto"/>
        <w:left w:val="none" w:sz="0" w:space="0" w:color="auto"/>
        <w:bottom w:val="none" w:sz="0" w:space="0" w:color="auto"/>
        <w:right w:val="none" w:sz="0" w:space="0" w:color="auto"/>
      </w:divBdr>
      <w:divsChild>
        <w:div w:id="718550707">
          <w:marLeft w:val="0"/>
          <w:marRight w:val="0"/>
          <w:marTop w:val="0"/>
          <w:marBottom w:val="0"/>
          <w:divBdr>
            <w:top w:val="none" w:sz="0" w:space="0" w:color="auto"/>
            <w:left w:val="none" w:sz="0" w:space="0" w:color="auto"/>
            <w:bottom w:val="none" w:sz="0" w:space="0" w:color="auto"/>
            <w:right w:val="none" w:sz="0" w:space="0" w:color="auto"/>
          </w:divBdr>
        </w:div>
        <w:div w:id="41099935">
          <w:marLeft w:val="0"/>
          <w:marRight w:val="0"/>
          <w:marTop w:val="0"/>
          <w:marBottom w:val="0"/>
          <w:divBdr>
            <w:top w:val="none" w:sz="0" w:space="0" w:color="auto"/>
            <w:left w:val="none" w:sz="0" w:space="0" w:color="auto"/>
            <w:bottom w:val="none" w:sz="0" w:space="0" w:color="auto"/>
            <w:right w:val="none" w:sz="0" w:space="0" w:color="auto"/>
          </w:divBdr>
        </w:div>
        <w:div w:id="990407413">
          <w:marLeft w:val="0"/>
          <w:marRight w:val="0"/>
          <w:marTop w:val="0"/>
          <w:marBottom w:val="0"/>
          <w:divBdr>
            <w:top w:val="none" w:sz="0" w:space="0" w:color="auto"/>
            <w:left w:val="none" w:sz="0" w:space="0" w:color="auto"/>
            <w:bottom w:val="none" w:sz="0" w:space="0" w:color="auto"/>
            <w:right w:val="none" w:sz="0" w:space="0" w:color="auto"/>
          </w:divBdr>
        </w:div>
      </w:divsChild>
    </w:div>
    <w:div w:id="1906910161">
      <w:bodyDiv w:val="1"/>
      <w:marLeft w:val="0"/>
      <w:marRight w:val="0"/>
      <w:marTop w:val="0"/>
      <w:marBottom w:val="0"/>
      <w:divBdr>
        <w:top w:val="none" w:sz="0" w:space="0" w:color="auto"/>
        <w:left w:val="none" w:sz="0" w:space="0" w:color="auto"/>
        <w:bottom w:val="none" w:sz="0" w:space="0" w:color="auto"/>
        <w:right w:val="none" w:sz="0" w:space="0" w:color="auto"/>
      </w:divBdr>
      <w:divsChild>
        <w:div w:id="1038970424">
          <w:marLeft w:val="1080"/>
          <w:marRight w:val="0"/>
          <w:marTop w:val="0"/>
          <w:marBottom w:val="0"/>
          <w:divBdr>
            <w:top w:val="none" w:sz="0" w:space="0" w:color="auto"/>
            <w:left w:val="none" w:sz="0" w:space="0" w:color="auto"/>
            <w:bottom w:val="none" w:sz="0" w:space="0" w:color="auto"/>
            <w:right w:val="none" w:sz="0" w:space="0" w:color="auto"/>
          </w:divBdr>
        </w:div>
        <w:div w:id="126048952">
          <w:marLeft w:val="108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6D65D-B4E2-463A-AABD-B8232EB1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2092</Words>
  <Characters>11508</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Mañón-Paz2</cp:lastModifiedBy>
  <cp:revision>12</cp:revision>
  <cp:lastPrinted>2011-11-20T12:01:00Z</cp:lastPrinted>
  <dcterms:created xsi:type="dcterms:W3CDTF">2016-04-09T00:04:00Z</dcterms:created>
  <dcterms:modified xsi:type="dcterms:W3CDTF">2016-04-11T18:02:00Z</dcterms:modified>
</cp:coreProperties>
</file>